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A" w:rsidRDefault="00B519D4" w:rsidP="005A7273">
      <w:pPr>
        <w:pStyle w:val="Standard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AEROKLUB PLZEŇ </w:t>
      </w:r>
      <w:proofErr w:type="gramStart"/>
      <w:r>
        <w:rPr>
          <w:sz w:val="28"/>
          <w:szCs w:val="28"/>
        </w:rPr>
        <w:t xml:space="preserve">BORY, </w:t>
      </w:r>
      <w:proofErr w:type="spellStart"/>
      <w:r>
        <w:rPr>
          <w:sz w:val="28"/>
          <w:szCs w:val="28"/>
        </w:rPr>
        <w:t>z</w:t>
      </w:r>
      <w:r w:rsidR="00E715AA">
        <w:rPr>
          <w:sz w:val="28"/>
          <w:szCs w:val="28"/>
        </w:rPr>
        <w:t>.s</w:t>
      </w:r>
      <w:proofErr w:type="spellEnd"/>
      <w:r w:rsidR="00E715AA">
        <w:rPr>
          <w:sz w:val="28"/>
          <w:szCs w:val="28"/>
        </w:rPr>
        <w:t>.</w:t>
      </w:r>
      <w:proofErr w:type="gramEnd"/>
    </w:p>
    <w:p w:rsidR="00DD4075" w:rsidRDefault="00DD4075" w:rsidP="00E715AA">
      <w:pPr>
        <w:pStyle w:val="Standard"/>
        <w:jc w:val="center"/>
        <w:rPr>
          <w:sz w:val="28"/>
          <w:szCs w:val="28"/>
        </w:rPr>
      </w:pPr>
    </w:p>
    <w:p w:rsidR="00DD4075" w:rsidRDefault="00DD4075" w:rsidP="00E715AA">
      <w:pPr>
        <w:pStyle w:val="Standard"/>
        <w:jc w:val="center"/>
        <w:rPr>
          <w:sz w:val="28"/>
          <w:szCs w:val="28"/>
        </w:rPr>
      </w:pPr>
    </w:p>
    <w:p w:rsidR="00DD4075" w:rsidRDefault="00E715AA" w:rsidP="00E715A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pořádá</w:t>
      </w:r>
      <w:r>
        <w:rPr>
          <w:sz w:val="28"/>
          <w:szCs w:val="28"/>
        </w:rPr>
        <w:br/>
      </w:r>
    </w:p>
    <w:p w:rsidR="00DD4075" w:rsidRDefault="00DD4075" w:rsidP="00E715AA">
      <w:pPr>
        <w:pStyle w:val="Standard"/>
        <w:jc w:val="center"/>
        <w:rPr>
          <w:sz w:val="28"/>
          <w:szCs w:val="28"/>
        </w:rPr>
      </w:pPr>
    </w:p>
    <w:p w:rsidR="00660E72" w:rsidRDefault="00660E72" w:rsidP="00E715AA">
      <w:pPr>
        <w:pStyle w:val="Standard"/>
        <w:jc w:val="center"/>
        <w:rPr>
          <w:sz w:val="28"/>
          <w:szCs w:val="28"/>
        </w:rPr>
      </w:pPr>
    </w:p>
    <w:p w:rsidR="00660E72" w:rsidRDefault="00660E72" w:rsidP="00E715AA">
      <w:pPr>
        <w:pStyle w:val="Standard"/>
        <w:jc w:val="center"/>
        <w:rPr>
          <w:sz w:val="28"/>
          <w:szCs w:val="28"/>
        </w:rPr>
      </w:pPr>
    </w:p>
    <w:p w:rsidR="00DD4075" w:rsidRDefault="00DD4075" w:rsidP="00E715AA">
      <w:pPr>
        <w:pStyle w:val="Standard"/>
        <w:jc w:val="center"/>
        <w:rPr>
          <w:sz w:val="28"/>
          <w:szCs w:val="28"/>
        </w:rPr>
      </w:pPr>
    </w:p>
    <w:p w:rsidR="00BF48B7" w:rsidRDefault="00BF48B7" w:rsidP="00E715AA">
      <w:pPr>
        <w:pStyle w:val="Standard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ZIMNÍ </w:t>
      </w:r>
      <w:r w:rsidR="00E715AA" w:rsidRPr="00581626">
        <w:rPr>
          <w:sz w:val="28"/>
          <w:szCs w:val="28"/>
        </w:rPr>
        <w:t>PARAŠUTISTICKÉ ZÁVODY V PŘESNOSTI PŘISTÁNÍ</w:t>
      </w:r>
      <w:r w:rsidR="00E715AA">
        <w:rPr>
          <w:sz w:val="28"/>
          <w:szCs w:val="28"/>
        </w:rPr>
        <w:br/>
      </w:r>
    </w:p>
    <w:p w:rsidR="00660E72" w:rsidRDefault="00660E72" w:rsidP="00E715AA">
      <w:pPr>
        <w:pStyle w:val="Standard"/>
        <w:jc w:val="center"/>
        <w:rPr>
          <w:b/>
          <w:bCs/>
          <w:sz w:val="40"/>
          <w:szCs w:val="40"/>
        </w:rPr>
      </w:pPr>
    </w:p>
    <w:p w:rsidR="00660E72" w:rsidRDefault="00660E72" w:rsidP="00E715AA">
      <w:pPr>
        <w:pStyle w:val="Standard"/>
        <w:jc w:val="center"/>
        <w:rPr>
          <w:b/>
          <w:bCs/>
          <w:sz w:val="40"/>
          <w:szCs w:val="40"/>
        </w:rPr>
      </w:pPr>
    </w:p>
    <w:p w:rsidR="00E715AA" w:rsidRDefault="00BF48B7" w:rsidP="00E715A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POHÁR MĚSTA ŽELEZNÁ RUDA</w:t>
      </w:r>
    </w:p>
    <w:p w:rsidR="00DD4075" w:rsidRDefault="00DD4075" w:rsidP="00E715AA">
      <w:pPr>
        <w:pStyle w:val="Standard"/>
        <w:jc w:val="center"/>
        <w:rPr>
          <w:b/>
          <w:bCs/>
          <w:sz w:val="36"/>
          <w:szCs w:val="36"/>
        </w:rPr>
      </w:pPr>
    </w:p>
    <w:p w:rsidR="00DD4075" w:rsidRDefault="00DD4075" w:rsidP="00794DBD">
      <w:pPr>
        <w:pStyle w:val="Standard"/>
        <w:spacing w:before="120" w:after="120"/>
        <w:jc w:val="center"/>
        <w:rPr>
          <w:b/>
          <w:bCs/>
          <w:sz w:val="36"/>
          <w:szCs w:val="36"/>
        </w:rPr>
      </w:pPr>
    </w:p>
    <w:p w:rsidR="00660E72" w:rsidRDefault="00660E72" w:rsidP="00794DBD">
      <w:pPr>
        <w:pStyle w:val="Standard"/>
        <w:spacing w:before="120" w:after="120"/>
        <w:jc w:val="center"/>
        <w:rPr>
          <w:b/>
          <w:bCs/>
          <w:sz w:val="36"/>
          <w:szCs w:val="36"/>
        </w:rPr>
      </w:pPr>
    </w:p>
    <w:p w:rsidR="00BF48B7" w:rsidRDefault="00BF48B7" w:rsidP="00794DBD">
      <w:pPr>
        <w:pStyle w:val="Standard"/>
        <w:spacing w:before="120" w:after="120"/>
        <w:jc w:val="center"/>
        <w:rPr>
          <w:b/>
          <w:bCs/>
          <w:sz w:val="36"/>
          <w:szCs w:val="36"/>
        </w:rPr>
      </w:pPr>
    </w:p>
    <w:p w:rsidR="00DD4075" w:rsidRPr="00794DBD" w:rsidRDefault="00794DBD" w:rsidP="00794DBD">
      <w:pPr>
        <w:pStyle w:val="Standard"/>
        <w:tabs>
          <w:tab w:val="center" w:pos="4818"/>
        </w:tabs>
        <w:rPr>
          <w:rFonts w:ascii="Arial" w:hAnsi="Arial" w:cs="Arial"/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ab/>
      </w:r>
      <w:r w:rsidR="00BF48B7">
        <w:rPr>
          <w:b/>
          <w:bCs/>
          <w:noProof/>
          <w:sz w:val="36"/>
          <w:szCs w:val="36"/>
        </w:rPr>
        <w:drawing>
          <wp:inline distT="0" distB="0" distL="0" distR="0">
            <wp:extent cx="2369820" cy="2560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75" w:rsidRDefault="00DD4075" w:rsidP="00794DBD">
      <w:pPr>
        <w:pStyle w:val="Standard"/>
        <w:rPr>
          <w:b/>
          <w:bCs/>
          <w:sz w:val="36"/>
          <w:szCs w:val="36"/>
        </w:rPr>
      </w:pPr>
    </w:p>
    <w:p w:rsidR="00794DBD" w:rsidRDefault="00794DBD" w:rsidP="00E715AA">
      <w:pPr>
        <w:pStyle w:val="Standard"/>
        <w:jc w:val="center"/>
        <w:rPr>
          <w:b/>
          <w:bCs/>
          <w:sz w:val="36"/>
          <w:szCs w:val="36"/>
        </w:rPr>
      </w:pPr>
    </w:p>
    <w:p w:rsidR="00BF48B7" w:rsidRDefault="00BF48B7" w:rsidP="00E715AA">
      <w:pPr>
        <w:pStyle w:val="Standard"/>
        <w:jc w:val="center"/>
        <w:rPr>
          <w:sz w:val="28"/>
          <w:szCs w:val="28"/>
        </w:rPr>
      </w:pPr>
    </w:p>
    <w:p w:rsidR="00BF48B7" w:rsidRDefault="00BF48B7" w:rsidP="00E715AA">
      <w:pPr>
        <w:pStyle w:val="Standard"/>
        <w:jc w:val="center"/>
        <w:rPr>
          <w:sz w:val="28"/>
          <w:szCs w:val="28"/>
        </w:rPr>
      </w:pPr>
    </w:p>
    <w:p w:rsidR="00E715AA" w:rsidRDefault="00E715AA" w:rsidP="00E715AA">
      <w:pPr>
        <w:pStyle w:val="Standard"/>
        <w:jc w:val="center"/>
        <w:rPr>
          <w:sz w:val="28"/>
          <w:szCs w:val="28"/>
        </w:rPr>
      </w:pPr>
    </w:p>
    <w:p w:rsidR="006C7A77" w:rsidRPr="000E089E" w:rsidRDefault="006C7A77" w:rsidP="00E715AA">
      <w:pPr>
        <w:pStyle w:val="Standard"/>
        <w:jc w:val="center"/>
        <w:rPr>
          <w:sz w:val="28"/>
          <w:szCs w:val="28"/>
        </w:rPr>
      </w:pPr>
    </w:p>
    <w:p w:rsidR="00E715AA" w:rsidRDefault="00E715AA" w:rsidP="00E715AA">
      <w:pPr>
        <w:rPr>
          <w:b/>
          <w:bCs/>
          <w:sz w:val="36"/>
          <w:szCs w:val="36"/>
        </w:rPr>
        <w:sectPr w:rsidR="00E715AA" w:rsidSect="00055329">
          <w:headerReference w:type="default" r:id="rId10"/>
          <w:headerReference w:type="first" r:id="rId11"/>
          <w:type w:val="continuous"/>
          <w:pgSz w:w="11905" w:h="16837" w:code="9"/>
          <w:pgMar w:top="1134" w:right="1134" w:bottom="1134" w:left="1134" w:header="680" w:footer="850" w:gutter="0"/>
          <w:cols w:space="708"/>
          <w:titlePg/>
          <w:docGrid w:linePitch="326"/>
        </w:sectPr>
      </w:pPr>
    </w:p>
    <w:p w:rsidR="006C7A77" w:rsidRDefault="006C7A77" w:rsidP="00DD4075">
      <w:pPr>
        <w:rPr>
          <w:b/>
          <w:bCs/>
          <w:sz w:val="22"/>
          <w:szCs w:val="22"/>
        </w:rPr>
      </w:pPr>
    </w:p>
    <w:p w:rsidR="00E715AA" w:rsidRPr="00DD4075" w:rsidRDefault="00E715AA" w:rsidP="006C7A77">
      <w:pPr>
        <w:ind w:left="3545"/>
        <w:rPr>
          <w:rFonts w:eastAsia="Lucida Sans Unicode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VŠEOBECNÉ INFORMACE:</w:t>
      </w:r>
    </w:p>
    <w:p w:rsidR="00E715AA" w:rsidRPr="004A7FE1" w:rsidRDefault="00E715AA" w:rsidP="00C329F2">
      <w:pPr>
        <w:pStyle w:val="Textbody"/>
        <w:widowControl/>
        <w:numPr>
          <w:ilvl w:val="0"/>
          <w:numId w:val="13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 w:rsidRPr="004A7FE1">
        <w:rPr>
          <w:b/>
          <w:sz w:val="22"/>
          <w:szCs w:val="22"/>
        </w:rPr>
        <w:t xml:space="preserve">Přihlášky </w:t>
      </w:r>
      <w:r w:rsidR="00BF48B7">
        <w:rPr>
          <w:sz w:val="22"/>
          <w:szCs w:val="22"/>
        </w:rPr>
        <w:t>elektronicky (</w:t>
      </w:r>
      <w:hyperlink r:id="rId12" w:history="1">
        <w:r w:rsidR="00BF48B7" w:rsidRPr="008F7452">
          <w:rPr>
            <w:rStyle w:val="Hypertextovodkaz"/>
            <w:sz w:val="22"/>
            <w:szCs w:val="22"/>
          </w:rPr>
          <w:t>info@aplzen.cz</w:t>
        </w:r>
      </w:hyperlink>
      <w:r w:rsidR="00BF48B7">
        <w:rPr>
          <w:sz w:val="22"/>
          <w:szCs w:val="22"/>
        </w:rPr>
        <w:t>),</w:t>
      </w:r>
      <w:r w:rsidR="00660E72">
        <w:rPr>
          <w:sz w:val="22"/>
          <w:szCs w:val="22"/>
        </w:rPr>
        <w:t xml:space="preserve"> nebo osobně během prezentace,</w:t>
      </w:r>
      <w:r w:rsidR="00BF48B7">
        <w:rPr>
          <w:sz w:val="22"/>
          <w:szCs w:val="22"/>
        </w:rPr>
        <w:t xml:space="preserve"> </w:t>
      </w:r>
      <w:r w:rsidR="00A22D0D" w:rsidRPr="004A7FE1">
        <w:rPr>
          <w:b/>
          <w:sz w:val="22"/>
          <w:szCs w:val="22"/>
        </w:rPr>
        <w:t>termín ukončení p</w:t>
      </w:r>
      <w:r w:rsidR="00F0299A" w:rsidRPr="004A7FE1">
        <w:rPr>
          <w:b/>
          <w:sz w:val="22"/>
          <w:szCs w:val="22"/>
        </w:rPr>
        <w:t>řij</w:t>
      </w:r>
      <w:r w:rsidR="00F0299A" w:rsidRPr="004A7FE1">
        <w:rPr>
          <w:b/>
          <w:sz w:val="22"/>
          <w:szCs w:val="22"/>
        </w:rPr>
        <w:t>í</w:t>
      </w:r>
      <w:r w:rsidR="00F0299A" w:rsidRPr="004A7FE1">
        <w:rPr>
          <w:b/>
          <w:sz w:val="22"/>
          <w:szCs w:val="22"/>
        </w:rPr>
        <w:t>mání</w:t>
      </w:r>
      <w:r w:rsidR="00A22D0D" w:rsidRPr="004A7FE1">
        <w:rPr>
          <w:b/>
          <w:sz w:val="22"/>
          <w:szCs w:val="22"/>
        </w:rPr>
        <w:t xml:space="preserve"> přihlášek je </w:t>
      </w:r>
      <w:r w:rsidR="00BC7DF7">
        <w:rPr>
          <w:b/>
          <w:sz w:val="22"/>
          <w:szCs w:val="22"/>
        </w:rPr>
        <w:t xml:space="preserve">čtvrtek </w:t>
      </w:r>
      <w:proofErr w:type="gramStart"/>
      <w:r w:rsidR="00BC7DF7">
        <w:rPr>
          <w:b/>
          <w:sz w:val="22"/>
          <w:szCs w:val="22"/>
        </w:rPr>
        <w:t>17.2.2022</w:t>
      </w:r>
      <w:proofErr w:type="gramEnd"/>
      <w:r w:rsidR="00BC7DF7">
        <w:rPr>
          <w:b/>
          <w:sz w:val="22"/>
          <w:szCs w:val="22"/>
        </w:rPr>
        <w:t>, 21</w:t>
      </w:r>
      <w:r w:rsidR="00BF48B7">
        <w:rPr>
          <w:b/>
          <w:sz w:val="22"/>
          <w:szCs w:val="22"/>
        </w:rPr>
        <w:t>:00hod</w:t>
      </w:r>
    </w:p>
    <w:p w:rsidR="00E715AA" w:rsidRDefault="00E715AA" w:rsidP="00C329F2">
      <w:pPr>
        <w:pStyle w:val="Textbody"/>
        <w:widowControl/>
        <w:numPr>
          <w:ilvl w:val="0"/>
          <w:numId w:val="13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 w:rsidRPr="0021238C">
        <w:rPr>
          <w:b/>
          <w:sz w:val="22"/>
          <w:szCs w:val="22"/>
        </w:rPr>
        <w:t xml:space="preserve">Startovné </w:t>
      </w:r>
      <w:r w:rsidRPr="0021238C">
        <w:rPr>
          <w:sz w:val="22"/>
          <w:szCs w:val="22"/>
        </w:rPr>
        <w:t xml:space="preserve">– </w:t>
      </w:r>
      <w:r w:rsidR="008638FB">
        <w:rPr>
          <w:sz w:val="22"/>
          <w:szCs w:val="22"/>
        </w:rPr>
        <w:t>3</w:t>
      </w:r>
      <w:r w:rsidR="00EA7017">
        <w:rPr>
          <w:sz w:val="22"/>
          <w:szCs w:val="22"/>
        </w:rPr>
        <w:t>0</w:t>
      </w:r>
      <w:r w:rsidR="00DE3C0E">
        <w:rPr>
          <w:sz w:val="22"/>
          <w:szCs w:val="22"/>
        </w:rPr>
        <w:t>0</w:t>
      </w:r>
      <w:r w:rsidRPr="00DB175C">
        <w:rPr>
          <w:sz w:val="22"/>
          <w:szCs w:val="22"/>
        </w:rPr>
        <w:t>0Kč splatné</w:t>
      </w:r>
      <w:r w:rsidRPr="0021238C">
        <w:rPr>
          <w:sz w:val="22"/>
          <w:szCs w:val="22"/>
        </w:rPr>
        <w:t xml:space="preserve"> </w:t>
      </w:r>
      <w:r w:rsidR="00F0299A">
        <w:rPr>
          <w:sz w:val="22"/>
          <w:szCs w:val="22"/>
        </w:rPr>
        <w:t>spolu s podáním přihlášky vkladem na účet 722112389/5500 (do p</w:t>
      </w:r>
      <w:r w:rsidR="00F0299A">
        <w:rPr>
          <w:sz w:val="22"/>
          <w:szCs w:val="22"/>
        </w:rPr>
        <w:t>o</w:t>
      </w:r>
      <w:r w:rsidR="00F0299A">
        <w:rPr>
          <w:sz w:val="22"/>
          <w:szCs w:val="22"/>
        </w:rPr>
        <w:t xml:space="preserve">známky pro příjemce prosíme uvést </w:t>
      </w:r>
      <w:r w:rsidR="00BF48B7">
        <w:rPr>
          <w:sz w:val="22"/>
          <w:szCs w:val="22"/>
        </w:rPr>
        <w:t xml:space="preserve">název družstva, popř. </w:t>
      </w:r>
      <w:r w:rsidR="00F0299A">
        <w:rPr>
          <w:sz w:val="22"/>
          <w:szCs w:val="22"/>
        </w:rPr>
        <w:t>jména závodníků) nebo hotově během prezentace</w:t>
      </w:r>
      <w:r w:rsidRPr="0021238C">
        <w:rPr>
          <w:sz w:val="22"/>
          <w:szCs w:val="22"/>
        </w:rPr>
        <w:t xml:space="preserve">, startovné zahrnuje </w:t>
      </w:r>
      <w:r w:rsidR="00F324D1">
        <w:rPr>
          <w:sz w:val="22"/>
          <w:szCs w:val="22"/>
        </w:rPr>
        <w:t>veškeré soutěžní letenky</w:t>
      </w:r>
      <w:r w:rsidR="00BF48B7">
        <w:rPr>
          <w:sz w:val="22"/>
          <w:szCs w:val="22"/>
        </w:rPr>
        <w:t>, transfery</w:t>
      </w:r>
      <w:r w:rsidR="00BC7DF7">
        <w:rPr>
          <w:sz w:val="22"/>
          <w:szCs w:val="22"/>
        </w:rPr>
        <w:t xml:space="preserve">, společnou slavnostní večeři </w:t>
      </w:r>
      <w:proofErr w:type="gramStart"/>
      <w:r w:rsidR="00BC7DF7">
        <w:rPr>
          <w:sz w:val="22"/>
          <w:szCs w:val="22"/>
        </w:rPr>
        <w:t>18.2.2022</w:t>
      </w:r>
      <w:proofErr w:type="gramEnd"/>
      <w:r w:rsidR="00F324D1">
        <w:rPr>
          <w:sz w:val="22"/>
          <w:szCs w:val="22"/>
        </w:rPr>
        <w:t xml:space="preserve"> a</w:t>
      </w:r>
      <w:r w:rsidR="008638FB">
        <w:rPr>
          <w:sz w:val="22"/>
          <w:szCs w:val="22"/>
        </w:rPr>
        <w:t xml:space="preserve"> </w:t>
      </w:r>
      <w:r w:rsidR="00F0299A">
        <w:rPr>
          <w:sz w:val="22"/>
          <w:szCs w:val="22"/>
        </w:rPr>
        <w:t>náklady spojené s</w:t>
      </w:r>
      <w:r w:rsidR="00F324D1">
        <w:rPr>
          <w:sz w:val="22"/>
          <w:szCs w:val="22"/>
        </w:rPr>
        <w:t> </w:t>
      </w:r>
      <w:r w:rsidR="00F0299A">
        <w:rPr>
          <w:sz w:val="22"/>
          <w:szCs w:val="22"/>
        </w:rPr>
        <w:t>organizací</w:t>
      </w:r>
      <w:r w:rsidR="00F324D1">
        <w:rPr>
          <w:sz w:val="22"/>
          <w:szCs w:val="22"/>
        </w:rPr>
        <w:t>.</w:t>
      </w:r>
    </w:p>
    <w:p w:rsidR="00E715AA" w:rsidRPr="00BF48B7" w:rsidRDefault="00E715AA" w:rsidP="00C329F2">
      <w:pPr>
        <w:pStyle w:val="Textbody"/>
        <w:widowControl/>
        <w:numPr>
          <w:ilvl w:val="0"/>
          <w:numId w:val="13"/>
        </w:numPr>
        <w:suppressAutoHyphens w:val="0"/>
        <w:autoSpaceDN/>
        <w:spacing w:before="120" w:line="360" w:lineRule="auto"/>
        <w:jc w:val="both"/>
        <w:textAlignment w:val="auto"/>
        <w:rPr>
          <w:rStyle w:val="Hypertextovodkaz"/>
          <w:color w:val="auto"/>
          <w:sz w:val="22"/>
          <w:szCs w:val="22"/>
          <w:u w:val="none"/>
        </w:rPr>
      </w:pPr>
      <w:r w:rsidRPr="003165FB">
        <w:rPr>
          <w:b/>
          <w:sz w:val="22"/>
          <w:szCs w:val="22"/>
        </w:rPr>
        <w:t xml:space="preserve">Ubytování </w:t>
      </w:r>
      <w:r>
        <w:rPr>
          <w:sz w:val="22"/>
          <w:szCs w:val="22"/>
        </w:rPr>
        <w:t>–</w:t>
      </w:r>
      <w:r w:rsidR="00BF48B7">
        <w:rPr>
          <w:sz w:val="22"/>
          <w:szCs w:val="22"/>
        </w:rPr>
        <w:t xml:space="preserve"> </w:t>
      </w:r>
      <w:hyperlink r:id="rId13" w:history="1">
        <w:r w:rsidR="00BF48B7" w:rsidRPr="005C55FC">
          <w:rPr>
            <w:rStyle w:val="Hypertextovodkaz"/>
          </w:rPr>
          <w:t>https://www.pension-bohmerwald.cz/en.html</w:t>
        </w:r>
      </w:hyperlink>
      <w:r w:rsidR="00BF48B7">
        <w:rPr>
          <w:rStyle w:val="Hypertextovodkaz"/>
        </w:rPr>
        <w:t xml:space="preserve"> </w:t>
      </w:r>
    </w:p>
    <w:p w:rsidR="00BF48B7" w:rsidRDefault="00BF48B7" w:rsidP="00BF48B7">
      <w:pPr>
        <w:pStyle w:val="Textbody"/>
        <w:widowControl/>
        <w:suppressAutoHyphens w:val="0"/>
        <w:autoSpaceDN/>
        <w:spacing w:before="120" w:line="360" w:lineRule="auto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Penzion kompletně rezervován pořadatelem, kapacita 60 míst, požadavek na rezervaci ubytování p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znamenejte spolu s přihláškou, </w:t>
      </w:r>
      <w:r w:rsidR="00BC7DF7">
        <w:rPr>
          <w:sz w:val="22"/>
          <w:szCs w:val="22"/>
        </w:rPr>
        <w:t>cena ubytování 860Kč/os vč</w:t>
      </w:r>
      <w:r w:rsidR="003D4D6D">
        <w:rPr>
          <w:sz w:val="22"/>
          <w:szCs w:val="22"/>
        </w:rPr>
        <w:t>etně</w:t>
      </w:r>
      <w:r w:rsidR="00BC7DF7">
        <w:rPr>
          <w:sz w:val="22"/>
          <w:szCs w:val="22"/>
        </w:rPr>
        <w:t xml:space="preserve"> </w:t>
      </w:r>
      <w:r w:rsidR="003D4D6D">
        <w:rPr>
          <w:sz w:val="22"/>
          <w:szCs w:val="22"/>
        </w:rPr>
        <w:t xml:space="preserve">místních poplatků a </w:t>
      </w:r>
      <w:r w:rsidR="00BC7DF7">
        <w:rPr>
          <w:sz w:val="22"/>
          <w:szCs w:val="22"/>
        </w:rPr>
        <w:t>snídaně</w:t>
      </w:r>
    </w:p>
    <w:p w:rsidR="00E715AA" w:rsidRDefault="00E715AA" w:rsidP="00C329F2">
      <w:pPr>
        <w:pStyle w:val="Textbody"/>
        <w:widowControl/>
        <w:numPr>
          <w:ilvl w:val="0"/>
          <w:numId w:val="13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 w:rsidRPr="003165FB">
        <w:rPr>
          <w:b/>
          <w:sz w:val="22"/>
          <w:szCs w:val="22"/>
        </w:rPr>
        <w:t>Stravování</w:t>
      </w:r>
      <w:r w:rsidR="004A27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BC7DF7">
        <w:rPr>
          <w:sz w:val="22"/>
          <w:szCs w:val="22"/>
        </w:rPr>
        <w:t>zajištěno</w:t>
      </w:r>
    </w:p>
    <w:p w:rsidR="007C3772" w:rsidRPr="007C3772" w:rsidRDefault="007C3772" w:rsidP="00C329F2">
      <w:pPr>
        <w:pStyle w:val="Textbody"/>
        <w:widowControl/>
        <w:numPr>
          <w:ilvl w:val="0"/>
          <w:numId w:val="13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 w:rsidRPr="007C3772">
        <w:rPr>
          <w:sz w:val="22"/>
          <w:szCs w:val="22"/>
        </w:rPr>
        <w:t xml:space="preserve">Soutěž se koná souběžně s PARASKI </w:t>
      </w:r>
      <w:r>
        <w:rPr>
          <w:sz w:val="22"/>
          <w:szCs w:val="22"/>
        </w:rPr>
        <w:t>WORLD CUP 2022 a</w:t>
      </w:r>
      <w:r w:rsidRPr="007C3772">
        <w:rPr>
          <w:sz w:val="22"/>
          <w:szCs w:val="22"/>
        </w:rPr>
        <w:t xml:space="preserve"> MČR PARASKI 2022, </w:t>
      </w:r>
      <w:r>
        <w:rPr>
          <w:sz w:val="22"/>
          <w:szCs w:val="22"/>
        </w:rPr>
        <w:t xml:space="preserve">umístění </w:t>
      </w:r>
      <w:r w:rsidRPr="007C3772">
        <w:rPr>
          <w:sz w:val="22"/>
          <w:szCs w:val="22"/>
        </w:rPr>
        <w:t>dosk</w:t>
      </w:r>
      <w:r w:rsidRPr="007C3772">
        <w:rPr>
          <w:sz w:val="22"/>
          <w:szCs w:val="22"/>
        </w:rPr>
        <w:t>o</w:t>
      </w:r>
      <w:r w:rsidRPr="007C3772">
        <w:rPr>
          <w:sz w:val="22"/>
          <w:szCs w:val="22"/>
        </w:rPr>
        <w:t>čiš</w:t>
      </w:r>
      <w:r>
        <w:rPr>
          <w:sz w:val="22"/>
          <w:szCs w:val="22"/>
        </w:rPr>
        <w:t>tě, měření dle</w:t>
      </w:r>
      <w:r w:rsidRPr="007C3772">
        <w:rPr>
          <w:sz w:val="22"/>
          <w:szCs w:val="22"/>
        </w:rPr>
        <w:t xml:space="preserve"> pravidel disciplíny PARASKI</w:t>
      </w:r>
    </w:p>
    <w:p w:rsidR="00E715AA" w:rsidRDefault="00E715AA" w:rsidP="007C3772">
      <w:pPr>
        <w:pStyle w:val="Textbody"/>
        <w:pageBreakBefore/>
        <w:numPr>
          <w:ilvl w:val="0"/>
          <w:numId w:val="14"/>
        </w:numPr>
        <w:spacing w:before="120" w:line="360" w:lineRule="auto"/>
        <w:ind w:left="714" w:hanging="357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Místo a datum konání soutěže:</w:t>
      </w:r>
    </w:p>
    <w:p w:rsidR="00F0299A" w:rsidRDefault="00BC7DF7" w:rsidP="00DD4075">
      <w:pPr>
        <w:pStyle w:val="Textbody"/>
        <w:widowControl/>
        <w:numPr>
          <w:ilvl w:val="0"/>
          <w:numId w:val="15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Lyžařský areál SAMOTY, ŽELEZNÁ RUDA (ŠUMAVA)</w:t>
      </w:r>
    </w:p>
    <w:p w:rsidR="003D4D6D" w:rsidRPr="003D4D6D" w:rsidRDefault="0066327E" w:rsidP="003D4D6D">
      <w:pPr>
        <w:pStyle w:val="Textbody"/>
        <w:widowControl/>
        <w:numPr>
          <w:ilvl w:val="0"/>
          <w:numId w:val="15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18.</w:t>
      </w:r>
      <w:proofErr w:type="gramEnd"/>
      <w:r>
        <w:rPr>
          <w:sz w:val="22"/>
          <w:szCs w:val="22"/>
        </w:rPr>
        <w:t>-20.2</w:t>
      </w:r>
      <w:bookmarkStart w:id="0" w:name="_GoBack"/>
      <w:bookmarkEnd w:id="0"/>
      <w:r w:rsidR="00BC7DF7">
        <w:rPr>
          <w:sz w:val="22"/>
          <w:szCs w:val="22"/>
        </w:rPr>
        <w:t>.2022</w:t>
      </w:r>
    </w:p>
    <w:p w:rsidR="00E715AA" w:rsidRDefault="00E715AA" w:rsidP="00C329F2">
      <w:pPr>
        <w:pStyle w:val="Textbody"/>
        <w:numPr>
          <w:ilvl w:val="0"/>
          <w:numId w:val="14"/>
        </w:numPr>
        <w:spacing w:before="120" w:line="360" w:lineRule="auto"/>
        <w:jc w:val="both"/>
      </w:pPr>
      <w:r>
        <w:rPr>
          <w:b/>
          <w:sz w:val="22"/>
          <w:szCs w:val="22"/>
        </w:rPr>
        <w:t xml:space="preserve">Přihlášky </w:t>
      </w:r>
      <w:r w:rsidR="00BC7DF7">
        <w:rPr>
          <w:sz w:val="22"/>
          <w:szCs w:val="22"/>
        </w:rPr>
        <w:t>elektronicky (</w:t>
      </w:r>
      <w:hyperlink r:id="rId14" w:history="1">
        <w:r w:rsidR="00BC7DF7" w:rsidRPr="008F7452">
          <w:rPr>
            <w:rStyle w:val="Hypertextovodkaz"/>
            <w:sz w:val="22"/>
            <w:szCs w:val="22"/>
          </w:rPr>
          <w:t>info@aplzen.cz</w:t>
        </w:r>
      </w:hyperlink>
      <w:r w:rsidR="00BC7DF7">
        <w:rPr>
          <w:sz w:val="22"/>
          <w:szCs w:val="22"/>
        </w:rPr>
        <w:t xml:space="preserve">), </w:t>
      </w:r>
      <w:r w:rsidR="00BC7DF7" w:rsidRPr="004A7FE1">
        <w:rPr>
          <w:b/>
          <w:sz w:val="22"/>
          <w:szCs w:val="22"/>
        </w:rPr>
        <w:t xml:space="preserve">termín ukončení přijímání přihlášek je </w:t>
      </w:r>
      <w:r w:rsidR="00BC7DF7">
        <w:rPr>
          <w:b/>
          <w:sz w:val="22"/>
          <w:szCs w:val="22"/>
        </w:rPr>
        <w:t xml:space="preserve">čtvrtek </w:t>
      </w:r>
      <w:proofErr w:type="gramStart"/>
      <w:r w:rsidR="00BC7DF7">
        <w:rPr>
          <w:b/>
          <w:sz w:val="22"/>
          <w:szCs w:val="22"/>
        </w:rPr>
        <w:t>17.2.2022</w:t>
      </w:r>
      <w:proofErr w:type="gramEnd"/>
      <w:r w:rsidR="00BC7DF7">
        <w:rPr>
          <w:b/>
          <w:sz w:val="22"/>
          <w:szCs w:val="22"/>
        </w:rPr>
        <w:t>, 21:00hod</w:t>
      </w:r>
    </w:p>
    <w:p w:rsidR="00E715AA" w:rsidRDefault="00E715AA" w:rsidP="00C329F2">
      <w:pPr>
        <w:pStyle w:val="Textbody"/>
        <w:numPr>
          <w:ilvl w:val="0"/>
          <w:numId w:val="14"/>
        </w:num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Předpokládaný časový průběh soutěže:</w:t>
      </w:r>
    </w:p>
    <w:p w:rsidR="00F0299A" w:rsidRPr="00CE1A0E" w:rsidRDefault="00BC7DF7" w:rsidP="00C329F2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17.2</w:t>
      </w:r>
      <w:r w:rsidR="00F0299A" w:rsidRPr="00BC7DF7">
        <w:rPr>
          <w:sz w:val="22"/>
          <w:szCs w:val="22"/>
        </w:rPr>
        <w:t>.2021</w:t>
      </w:r>
      <w:proofErr w:type="gramEnd"/>
      <w:r w:rsidR="00F0299A" w:rsidRPr="00BC7DF7">
        <w:rPr>
          <w:sz w:val="22"/>
          <w:szCs w:val="22"/>
        </w:rPr>
        <w:t xml:space="preserve">, </w:t>
      </w:r>
      <w:r w:rsidR="007C3772">
        <w:rPr>
          <w:sz w:val="22"/>
          <w:szCs w:val="22"/>
        </w:rPr>
        <w:t>18</w:t>
      </w:r>
      <w:r w:rsidR="00CE1A0E" w:rsidRPr="00BC7DF7">
        <w:rPr>
          <w:sz w:val="22"/>
          <w:szCs w:val="22"/>
        </w:rPr>
        <w:t>:00-</w:t>
      </w:r>
      <w:r w:rsidR="007C3772">
        <w:rPr>
          <w:sz w:val="22"/>
          <w:szCs w:val="22"/>
        </w:rPr>
        <w:t>21</w:t>
      </w:r>
      <w:r w:rsidR="00F0299A" w:rsidRPr="00BC7DF7">
        <w:rPr>
          <w:sz w:val="22"/>
          <w:szCs w:val="22"/>
        </w:rPr>
        <w:t>:00</w:t>
      </w:r>
      <w:r w:rsidR="00B33D5F">
        <w:rPr>
          <w:sz w:val="22"/>
          <w:szCs w:val="22"/>
        </w:rPr>
        <w:t>hod</w:t>
      </w:r>
      <w:r w:rsidR="00F0299A" w:rsidRPr="00BC7DF7">
        <w:rPr>
          <w:sz w:val="22"/>
          <w:szCs w:val="22"/>
        </w:rPr>
        <w:tab/>
        <w:t>prezentace</w:t>
      </w:r>
      <w:r w:rsidR="003D4D6D">
        <w:rPr>
          <w:sz w:val="22"/>
          <w:szCs w:val="22"/>
        </w:rPr>
        <w:t xml:space="preserve"> penzion </w:t>
      </w:r>
      <w:proofErr w:type="spellStart"/>
      <w:r w:rsidR="003D4D6D">
        <w:rPr>
          <w:sz w:val="22"/>
          <w:szCs w:val="22"/>
        </w:rPr>
        <w:t>Böhmerwald</w:t>
      </w:r>
      <w:proofErr w:type="spellEnd"/>
      <w:r w:rsidR="003D4D6D">
        <w:rPr>
          <w:sz w:val="22"/>
          <w:szCs w:val="22"/>
        </w:rPr>
        <w:t>, Železná Ruda</w:t>
      </w:r>
      <w:r w:rsidR="00F0299A" w:rsidRPr="00CE1A0E">
        <w:rPr>
          <w:color w:val="FF0000"/>
          <w:sz w:val="22"/>
          <w:szCs w:val="22"/>
        </w:rPr>
        <w:tab/>
      </w:r>
    </w:p>
    <w:p w:rsidR="00B33D5F" w:rsidRDefault="00B33D5F" w:rsidP="00C329F2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18.2.2021</w:t>
      </w:r>
      <w:proofErr w:type="gramEnd"/>
      <w:r>
        <w:rPr>
          <w:sz w:val="22"/>
          <w:szCs w:val="22"/>
        </w:rPr>
        <w:tab/>
        <w:t>dopoledne individuální program, lyžování</w:t>
      </w:r>
    </w:p>
    <w:p w:rsidR="00E715AA" w:rsidRDefault="007C3772" w:rsidP="00C329F2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18.2</w:t>
      </w:r>
      <w:r w:rsidR="00B33D5F">
        <w:rPr>
          <w:sz w:val="22"/>
          <w:szCs w:val="22"/>
        </w:rPr>
        <w:t>.2021</w:t>
      </w:r>
      <w:proofErr w:type="gramEnd"/>
      <w:r w:rsidR="00B33D5F">
        <w:rPr>
          <w:sz w:val="22"/>
          <w:szCs w:val="22"/>
        </w:rPr>
        <w:t>, 13:3</w:t>
      </w:r>
      <w:r w:rsidR="00F0299A">
        <w:rPr>
          <w:sz w:val="22"/>
          <w:szCs w:val="22"/>
        </w:rPr>
        <w:t>0</w:t>
      </w:r>
      <w:r w:rsidR="00B33D5F">
        <w:rPr>
          <w:sz w:val="22"/>
          <w:szCs w:val="22"/>
        </w:rPr>
        <w:t>hod</w:t>
      </w:r>
      <w:r w:rsidR="00E715AA">
        <w:rPr>
          <w:sz w:val="22"/>
          <w:szCs w:val="22"/>
        </w:rPr>
        <w:tab/>
      </w:r>
      <w:r w:rsidR="004A2738">
        <w:rPr>
          <w:sz w:val="22"/>
          <w:szCs w:val="22"/>
        </w:rPr>
        <w:t>nástup soutěžících</w:t>
      </w:r>
      <w:r w:rsidR="00544684">
        <w:rPr>
          <w:sz w:val="22"/>
          <w:szCs w:val="22"/>
        </w:rPr>
        <w:t xml:space="preserve"> </w:t>
      </w:r>
      <w:r w:rsidR="00B33D5F">
        <w:rPr>
          <w:sz w:val="22"/>
          <w:szCs w:val="22"/>
        </w:rPr>
        <w:t>LA SAMOTY, prohlídka místa seskoků, odjezd busem na startovací plochu</w:t>
      </w:r>
    </w:p>
    <w:p w:rsidR="00B33D5F" w:rsidRDefault="00B33D5F" w:rsidP="00C329F2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18.2.2021</w:t>
      </w:r>
      <w:proofErr w:type="gramEnd"/>
      <w:r>
        <w:rPr>
          <w:sz w:val="22"/>
          <w:szCs w:val="22"/>
        </w:rPr>
        <w:t>, 18:30hod</w:t>
      </w:r>
      <w:r>
        <w:rPr>
          <w:sz w:val="22"/>
          <w:szCs w:val="22"/>
        </w:rPr>
        <w:tab/>
        <w:t xml:space="preserve">společná večeře, kulturní program Penzion </w:t>
      </w:r>
      <w:proofErr w:type="spellStart"/>
      <w:r>
        <w:rPr>
          <w:sz w:val="22"/>
          <w:szCs w:val="22"/>
        </w:rPr>
        <w:t>Böhmerwald</w:t>
      </w:r>
      <w:proofErr w:type="spellEnd"/>
      <w:r>
        <w:rPr>
          <w:sz w:val="22"/>
          <w:szCs w:val="22"/>
        </w:rPr>
        <w:t>, Železná Ruda</w:t>
      </w:r>
    </w:p>
    <w:p w:rsidR="00E715AA" w:rsidRDefault="007D0319" w:rsidP="00C329F2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19.2.2021</w:t>
      </w:r>
      <w:proofErr w:type="gramEnd"/>
      <w:r>
        <w:rPr>
          <w:sz w:val="22"/>
          <w:szCs w:val="22"/>
        </w:rPr>
        <w:t>, 8:3</w:t>
      </w:r>
      <w:r w:rsidR="00B33D5F">
        <w:rPr>
          <w:sz w:val="22"/>
          <w:szCs w:val="22"/>
        </w:rPr>
        <w:t>0 – 17</w:t>
      </w:r>
      <w:r w:rsidR="00F0299A">
        <w:rPr>
          <w:sz w:val="22"/>
          <w:szCs w:val="22"/>
        </w:rPr>
        <w:t>:00hod</w:t>
      </w:r>
      <w:r w:rsidR="00E715AA">
        <w:rPr>
          <w:sz w:val="22"/>
          <w:szCs w:val="22"/>
        </w:rPr>
        <w:tab/>
      </w:r>
      <w:r w:rsidR="00F0299A">
        <w:rPr>
          <w:sz w:val="22"/>
          <w:szCs w:val="22"/>
        </w:rPr>
        <w:t>soutěžní seskoky</w:t>
      </w:r>
      <w:r>
        <w:rPr>
          <w:sz w:val="22"/>
          <w:szCs w:val="22"/>
        </w:rPr>
        <w:t>, odjez bus na startovací plochu od LA SAMOTY v 8:30hod</w:t>
      </w:r>
    </w:p>
    <w:p w:rsidR="007B4925" w:rsidRDefault="007D0319" w:rsidP="007B4925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20.2.2021</w:t>
      </w:r>
      <w:proofErr w:type="gramEnd"/>
      <w:r>
        <w:rPr>
          <w:sz w:val="22"/>
          <w:szCs w:val="22"/>
        </w:rPr>
        <w:t>, 8:30 – 12</w:t>
      </w:r>
      <w:r w:rsidR="007B4925">
        <w:rPr>
          <w:sz w:val="22"/>
          <w:szCs w:val="22"/>
        </w:rPr>
        <w:t>:00hod</w:t>
      </w:r>
      <w:r w:rsidR="007B4925">
        <w:rPr>
          <w:sz w:val="22"/>
          <w:szCs w:val="22"/>
        </w:rPr>
        <w:tab/>
        <w:t>soutěžní seskoky</w:t>
      </w:r>
      <w:r>
        <w:rPr>
          <w:sz w:val="22"/>
          <w:szCs w:val="22"/>
        </w:rPr>
        <w:t>, odjez bus na startovací plochu od LA SAMOTY v 8:30hod</w:t>
      </w:r>
    </w:p>
    <w:p w:rsidR="007B4925" w:rsidRDefault="007D0319" w:rsidP="007B4925">
      <w:pPr>
        <w:pStyle w:val="Textbody"/>
        <w:widowControl/>
        <w:numPr>
          <w:ilvl w:val="0"/>
          <w:numId w:val="4"/>
        </w:numPr>
        <w:tabs>
          <w:tab w:val="left" w:pos="3686"/>
        </w:tabs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20</w:t>
      </w:r>
      <w:r w:rsidR="007B492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7B4925">
        <w:rPr>
          <w:sz w:val="22"/>
          <w:szCs w:val="22"/>
        </w:rPr>
        <w:t>.2021</w:t>
      </w:r>
      <w:proofErr w:type="gramEnd"/>
      <w:r w:rsidR="007B4925">
        <w:rPr>
          <w:sz w:val="22"/>
          <w:szCs w:val="22"/>
        </w:rPr>
        <w:t>, 14:00</w:t>
      </w:r>
      <w:r>
        <w:rPr>
          <w:sz w:val="22"/>
          <w:szCs w:val="22"/>
        </w:rPr>
        <w:t>hod</w:t>
      </w:r>
      <w:r w:rsidR="007B4925">
        <w:rPr>
          <w:sz w:val="22"/>
          <w:szCs w:val="22"/>
        </w:rPr>
        <w:tab/>
      </w:r>
      <w:r>
        <w:rPr>
          <w:sz w:val="22"/>
          <w:szCs w:val="22"/>
        </w:rPr>
        <w:t xml:space="preserve">slavnostní </w:t>
      </w:r>
      <w:r w:rsidR="007B4925">
        <w:rPr>
          <w:sz w:val="22"/>
          <w:szCs w:val="22"/>
        </w:rPr>
        <w:t>vyhlášení výsledků</w:t>
      </w:r>
      <w:r>
        <w:rPr>
          <w:sz w:val="22"/>
          <w:szCs w:val="22"/>
        </w:rPr>
        <w:t>, sál Infocentra Železná Ruda</w:t>
      </w:r>
    </w:p>
    <w:p w:rsidR="00E715AA" w:rsidRDefault="00E715AA" w:rsidP="00C329F2">
      <w:pPr>
        <w:pStyle w:val="Textbody"/>
        <w:numPr>
          <w:ilvl w:val="0"/>
          <w:numId w:val="14"/>
        </w:num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Technické podmínky:</w:t>
      </w:r>
    </w:p>
    <w:p w:rsidR="00E715AA" w:rsidRPr="00B535C4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soutěž bude probíhat dle sportovního řádu FAI, směrnice V-PARA-1 a těchto propozic</w:t>
      </w:r>
    </w:p>
    <w:p w:rsidR="00E715AA" w:rsidRPr="00B535C4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 w:rsidRPr="00B535C4">
        <w:rPr>
          <w:sz w:val="22"/>
          <w:szCs w:val="22"/>
        </w:rPr>
        <w:t xml:space="preserve">seskoky </w:t>
      </w:r>
      <w:r>
        <w:rPr>
          <w:sz w:val="22"/>
          <w:szCs w:val="22"/>
        </w:rPr>
        <w:t>budou prováděny</w:t>
      </w:r>
      <w:r w:rsidRPr="00B535C4">
        <w:rPr>
          <w:sz w:val="22"/>
          <w:szCs w:val="22"/>
        </w:rPr>
        <w:t xml:space="preserve"> na molitanové </w:t>
      </w:r>
      <w:r w:rsidR="007D0319">
        <w:rPr>
          <w:sz w:val="22"/>
          <w:szCs w:val="22"/>
        </w:rPr>
        <w:t xml:space="preserve">nebo nafukovací </w:t>
      </w:r>
      <w:r w:rsidRPr="00B535C4">
        <w:rPr>
          <w:sz w:val="22"/>
          <w:szCs w:val="22"/>
        </w:rPr>
        <w:t>d</w:t>
      </w:r>
      <w:r w:rsidR="007D0319">
        <w:rPr>
          <w:sz w:val="22"/>
          <w:szCs w:val="22"/>
        </w:rPr>
        <w:t xml:space="preserve">oskočiště, měření přesnosti do </w:t>
      </w:r>
      <w:r w:rsidR="007D0319" w:rsidRPr="003D4D6D">
        <w:rPr>
          <w:b/>
          <w:sz w:val="22"/>
          <w:szCs w:val="22"/>
        </w:rPr>
        <w:t>30 cm</w:t>
      </w:r>
      <w:r w:rsidRPr="003D4D6D">
        <w:rPr>
          <w:b/>
          <w:sz w:val="22"/>
          <w:szCs w:val="22"/>
        </w:rPr>
        <w:t xml:space="preserve"> </w:t>
      </w:r>
      <w:r w:rsidRPr="00B535C4">
        <w:rPr>
          <w:sz w:val="22"/>
          <w:szCs w:val="22"/>
        </w:rPr>
        <w:t xml:space="preserve">ručně, do </w:t>
      </w:r>
      <w:r>
        <w:rPr>
          <w:sz w:val="22"/>
          <w:szCs w:val="22"/>
        </w:rPr>
        <w:t>16 cm AMP (velikost středu 2 cm</w:t>
      </w:r>
      <w:r w:rsidRPr="00B535C4">
        <w:rPr>
          <w:sz w:val="22"/>
          <w:szCs w:val="22"/>
        </w:rPr>
        <w:t xml:space="preserve">) </w:t>
      </w:r>
    </w:p>
    <w:p w:rsidR="00E715AA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soutěžní seskoky budo</w:t>
      </w:r>
      <w:r w:rsidR="00BA4057">
        <w:rPr>
          <w:sz w:val="22"/>
          <w:szCs w:val="22"/>
        </w:rPr>
        <w:t xml:space="preserve">u prováděny do rychlosti větru </w:t>
      </w:r>
      <w:r w:rsidR="007D0319">
        <w:rPr>
          <w:b/>
          <w:sz w:val="22"/>
          <w:szCs w:val="22"/>
        </w:rPr>
        <w:t>6</w:t>
      </w:r>
      <w:r w:rsidRPr="004A59CA">
        <w:rPr>
          <w:b/>
          <w:sz w:val="22"/>
          <w:szCs w:val="22"/>
        </w:rPr>
        <w:t xml:space="preserve"> m/s</w:t>
      </w:r>
    </w:p>
    <w:p w:rsidR="00E715AA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seskoky budou prováděny z letounu </w:t>
      </w:r>
      <w:proofErr w:type="spellStart"/>
      <w:r w:rsidR="007D0319">
        <w:rPr>
          <w:sz w:val="22"/>
          <w:szCs w:val="22"/>
        </w:rPr>
        <w:t>Short</w:t>
      </w:r>
      <w:proofErr w:type="spellEnd"/>
      <w:r w:rsidR="007D0319">
        <w:rPr>
          <w:sz w:val="22"/>
          <w:szCs w:val="22"/>
        </w:rPr>
        <w:t xml:space="preserve"> </w:t>
      </w:r>
      <w:proofErr w:type="spellStart"/>
      <w:r w:rsidR="007D0319">
        <w:rPr>
          <w:sz w:val="22"/>
          <w:szCs w:val="22"/>
        </w:rPr>
        <w:t>Sc</w:t>
      </w:r>
      <w:proofErr w:type="spellEnd"/>
      <w:r w:rsidR="007D0319">
        <w:rPr>
          <w:sz w:val="22"/>
          <w:szCs w:val="22"/>
        </w:rPr>
        <w:t xml:space="preserve"> 7 SKYVAN</w:t>
      </w:r>
    </w:p>
    <w:p w:rsidR="00E715AA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výskok z letadla ve stanovené výškové hladině je vždy odpovědný soutěžící a nedodržení výškové hladiny není důvodem k opakování seskoku</w:t>
      </w:r>
    </w:p>
    <w:p w:rsidR="00E715AA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všichni soutěžící musí mít výstroj odpovídající platným předpisům</w:t>
      </w:r>
    </w:p>
    <w:p w:rsidR="00E715AA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pořadatel si vyhrazuje právo diskvalifikace závodníka v případě nedodržení předpisů platných pro l</w:t>
      </w:r>
      <w:r>
        <w:rPr>
          <w:sz w:val="22"/>
          <w:szCs w:val="22"/>
        </w:rPr>
        <w:t>e</w:t>
      </w:r>
      <w:r>
        <w:rPr>
          <w:sz w:val="22"/>
          <w:szCs w:val="22"/>
        </w:rPr>
        <w:t>tecký a parašutistický provoz</w:t>
      </w:r>
    </w:p>
    <w:p w:rsidR="00E715AA" w:rsidRDefault="00E715AA" w:rsidP="00C329F2">
      <w:pPr>
        <w:pStyle w:val="Textbody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minimální kvalifikací pro</w:t>
      </w:r>
      <w:r w:rsidR="007D0319">
        <w:rPr>
          <w:sz w:val="22"/>
          <w:szCs w:val="22"/>
        </w:rPr>
        <w:t xml:space="preserve"> účast v soutěži je kategorie "A</w:t>
      </w:r>
      <w:r>
        <w:rPr>
          <w:sz w:val="22"/>
          <w:szCs w:val="22"/>
        </w:rPr>
        <w:t xml:space="preserve">" (dle V-PARA 1), </w:t>
      </w:r>
      <w:r w:rsidR="007D0319">
        <w:rPr>
          <w:sz w:val="22"/>
          <w:szCs w:val="22"/>
        </w:rPr>
        <w:t xml:space="preserve">na závodě </w:t>
      </w:r>
      <w:r>
        <w:rPr>
          <w:sz w:val="22"/>
          <w:szCs w:val="22"/>
        </w:rPr>
        <w:t xml:space="preserve">musí být </w:t>
      </w:r>
      <w:r w:rsidR="007D0319">
        <w:rPr>
          <w:sz w:val="22"/>
          <w:szCs w:val="22"/>
        </w:rPr>
        <w:t>př</w:t>
      </w:r>
      <w:r w:rsidR="007D0319">
        <w:rPr>
          <w:sz w:val="22"/>
          <w:szCs w:val="22"/>
        </w:rPr>
        <w:t>í</w:t>
      </w:r>
      <w:r w:rsidR="007D0319">
        <w:rPr>
          <w:sz w:val="22"/>
          <w:szCs w:val="22"/>
        </w:rPr>
        <w:t xml:space="preserve">tomen odpovědný instruktor závodníků kategorie „A“, „B" ve smyslu směrnice </w:t>
      </w:r>
      <w:r w:rsidR="00BC1542">
        <w:rPr>
          <w:sz w:val="22"/>
          <w:szCs w:val="22"/>
        </w:rPr>
        <w:t>(</w:t>
      </w:r>
      <w:r w:rsidR="007D0319">
        <w:rPr>
          <w:sz w:val="22"/>
          <w:szCs w:val="22"/>
        </w:rPr>
        <w:t>ÚCL ČR</w:t>
      </w:r>
      <w:r w:rsidR="00BC1542">
        <w:rPr>
          <w:sz w:val="22"/>
          <w:szCs w:val="22"/>
        </w:rPr>
        <w:t>)</w:t>
      </w:r>
      <w:r w:rsidR="007D0319">
        <w:rPr>
          <w:sz w:val="22"/>
          <w:szCs w:val="22"/>
        </w:rPr>
        <w:t xml:space="preserve"> V-PARA-1</w:t>
      </w:r>
    </w:p>
    <w:p w:rsidR="00E715AA" w:rsidRDefault="00E715AA" w:rsidP="00C329F2">
      <w:pPr>
        <w:pStyle w:val="Textbody"/>
        <w:numPr>
          <w:ilvl w:val="0"/>
          <w:numId w:val="14"/>
        </w:num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Pravidla soutěže:</w:t>
      </w:r>
    </w:p>
    <w:p w:rsidR="00E715AA" w:rsidRDefault="00E715AA" w:rsidP="00C329F2">
      <w:pPr>
        <w:pStyle w:val="Textbody"/>
        <w:widowControl/>
        <w:numPr>
          <w:ilvl w:val="0"/>
          <w:numId w:val="6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soutěž sestává z</w:t>
      </w:r>
      <w:r w:rsidR="003D4D6D">
        <w:rPr>
          <w:sz w:val="22"/>
          <w:szCs w:val="22"/>
        </w:rPr>
        <w:t xml:space="preserve">e šesti </w:t>
      </w:r>
      <w:r>
        <w:rPr>
          <w:sz w:val="22"/>
          <w:szCs w:val="22"/>
        </w:rPr>
        <w:t>kol</w:t>
      </w:r>
    </w:p>
    <w:p w:rsidR="00E715AA" w:rsidRDefault="00E715AA" w:rsidP="00C329F2">
      <w:pPr>
        <w:pStyle w:val="Textbody"/>
        <w:widowControl/>
        <w:numPr>
          <w:ilvl w:val="0"/>
          <w:numId w:val="6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 uzavření soutěže jsou minimem tři ukončená kola</w:t>
      </w:r>
    </w:p>
    <w:p w:rsidR="003D4D6D" w:rsidRDefault="003D4D6D" w:rsidP="00C329F2">
      <w:pPr>
        <w:pStyle w:val="Textbody"/>
        <w:widowControl/>
        <w:numPr>
          <w:ilvl w:val="0"/>
          <w:numId w:val="6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soutěž probíhá v kategoriích:</w:t>
      </w:r>
    </w:p>
    <w:p w:rsidR="003D4D6D" w:rsidRDefault="003D4D6D" w:rsidP="003D4D6D">
      <w:pPr>
        <w:pStyle w:val="Textbody"/>
        <w:widowControl/>
        <w:numPr>
          <w:ilvl w:val="0"/>
          <w:numId w:val="18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čtyřčlenná družstva</w:t>
      </w:r>
    </w:p>
    <w:p w:rsidR="003D4D6D" w:rsidRDefault="003D4D6D" w:rsidP="003D4D6D">
      <w:pPr>
        <w:pStyle w:val="Textbody"/>
        <w:widowControl/>
        <w:numPr>
          <w:ilvl w:val="0"/>
          <w:numId w:val="18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jednotlivci</w:t>
      </w:r>
    </w:p>
    <w:p w:rsidR="003D4D6D" w:rsidRDefault="003D4D6D" w:rsidP="003D4D6D">
      <w:pPr>
        <w:pStyle w:val="Textbody"/>
        <w:widowControl/>
        <w:numPr>
          <w:ilvl w:val="0"/>
          <w:numId w:val="18"/>
        </w:numPr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junioři (při min. počtu tří účastníků)</w:t>
      </w:r>
    </w:p>
    <w:p w:rsidR="00E715AA" w:rsidRDefault="00E715AA" w:rsidP="00C329F2">
      <w:pPr>
        <w:pStyle w:val="Textbody"/>
        <w:widowControl/>
        <w:numPr>
          <w:ilvl w:val="0"/>
          <w:numId w:val="6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3D4D6D">
        <w:rPr>
          <w:sz w:val="22"/>
          <w:szCs w:val="22"/>
        </w:rPr>
        <w:t>eskoky budou prováděny z výšky 1000 m – 15</w:t>
      </w:r>
      <w:r>
        <w:rPr>
          <w:sz w:val="22"/>
          <w:szCs w:val="22"/>
        </w:rPr>
        <w:t>00 m nad terénem</w:t>
      </w:r>
    </w:p>
    <w:p w:rsidR="00E715AA" w:rsidRDefault="00E715AA" w:rsidP="00DD4075">
      <w:pPr>
        <w:pStyle w:val="Textbody"/>
        <w:widowControl/>
        <w:numPr>
          <w:ilvl w:val="0"/>
          <w:numId w:val="6"/>
        </w:numPr>
        <w:suppressAutoHyphens w:val="0"/>
        <w:autoSpaceDN/>
        <w:spacing w:before="120" w:line="360" w:lineRule="auto"/>
        <w:ind w:left="709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dosažené výsledky soutěžních kol se hodnotí v souladu se sportovním řádem FAI a soutěžními pr</w:t>
      </w:r>
      <w:r>
        <w:rPr>
          <w:sz w:val="22"/>
          <w:szCs w:val="22"/>
        </w:rPr>
        <w:t>a</w:t>
      </w:r>
      <w:r>
        <w:rPr>
          <w:sz w:val="22"/>
          <w:szCs w:val="22"/>
        </w:rPr>
        <w:t>vidly pro přesnost přistání (KD)</w:t>
      </w:r>
    </w:p>
    <w:p w:rsidR="00E715AA" w:rsidRDefault="00E715AA" w:rsidP="00DD4075">
      <w:pPr>
        <w:pStyle w:val="Textbody"/>
        <w:numPr>
          <w:ilvl w:val="0"/>
          <w:numId w:val="14"/>
        </w:numPr>
        <w:spacing w:before="120" w:line="360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Stanovení vítěze:</w:t>
      </w:r>
    </w:p>
    <w:p w:rsidR="00E715AA" w:rsidRDefault="00E715AA" w:rsidP="00C329F2">
      <w:pPr>
        <w:pStyle w:val="Textbody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Jednotlivci</w:t>
      </w:r>
      <w:r>
        <w:rPr>
          <w:sz w:val="22"/>
          <w:szCs w:val="22"/>
        </w:rPr>
        <w:t xml:space="preserve"> - vítězem se stane soutěžící s nejmenším součtem vzdáleností</w:t>
      </w:r>
    </w:p>
    <w:p w:rsidR="00E715AA" w:rsidRDefault="00E715AA" w:rsidP="00C329F2">
      <w:pPr>
        <w:pStyle w:val="Textbody"/>
        <w:widowControl/>
        <w:numPr>
          <w:ilvl w:val="0"/>
          <w:numId w:val="7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shodě součtu vzdáleností na prvních třech místech rozhoduje vyšší </w:t>
      </w:r>
      <w:r w:rsidR="003D4D6D">
        <w:rPr>
          <w:sz w:val="22"/>
          <w:szCs w:val="22"/>
        </w:rPr>
        <w:t>počet výsledků 0cm, při shodě počet výsledků 1cm, a postupně dále</w:t>
      </w:r>
    </w:p>
    <w:p w:rsidR="00E715AA" w:rsidRDefault="00E715AA" w:rsidP="00C329F2">
      <w:pPr>
        <w:pStyle w:val="Textbody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Družstva</w:t>
      </w:r>
      <w:r>
        <w:rPr>
          <w:sz w:val="22"/>
          <w:szCs w:val="22"/>
        </w:rPr>
        <w:t xml:space="preserve"> - pořadí bude stanoveno na základě nejmenšího součtu vzdáleností všech členů družstva, v případě shody se stanovení pořadí řídí pravidly totožnými se soutěží jednotlivců</w:t>
      </w:r>
    </w:p>
    <w:p w:rsidR="00E715AA" w:rsidRDefault="00E715AA" w:rsidP="00C329F2">
      <w:pPr>
        <w:pStyle w:val="Textbody"/>
        <w:numPr>
          <w:ilvl w:val="0"/>
          <w:numId w:val="14"/>
        </w:num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Protesty:</w:t>
      </w:r>
    </w:p>
    <w:p w:rsidR="00E715AA" w:rsidRDefault="00E715AA" w:rsidP="00C329F2">
      <w:pPr>
        <w:pStyle w:val="Textbody"/>
        <w:widowControl/>
        <w:numPr>
          <w:ilvl w:val="0"/>
          <w:numId w:val="8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protest je možné podat písemně hlavnímu rozhodčímu nebo řediteli soutěže. Poplatek za podání pr</w:t>
      </w:r>
      <w:r>
        <w:rPr>
          <w:sz w:val="22"/>
          <w:szCs w:val="22"/>
        </w:rPr>
        <w:t>o</w:t>
      </w:r>
      <w:r>
        <w:rPr>
          <w:sz w:val="22"/>
          <w:szCs w:val="22"/>
        </w:rPr>
        <w:t>testu je stanoven na 500 Kč, v případě neuznání protestu poplatek propadá pořadateli</w:t>
      </w:r>
    </w:p>
    <w:p w:rsidR="00E715AA" w:rsidRDefault="00E715AA" w:rsidP="00C329F2">
      <w:pPr>
        <w:pStyle w:val="Textbody"/>
        <w:widowControl/>
        <w:numPr>
          <w:ilvl w:val="0"/>
          <w:numId w:val="8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podání protestu musí být uskutečněno do třiceti minut od vzniku skutkové podstaty k důvodu podání</w:t>
      </w:r>
    </w:p>
    <w:p w:rsidR="00E715AA" w:rsidRDefault="00E715AA" w:rsidP="00C329F2">
      <w:pPr>
        <w:pStyle w:val="Textbody"/>
        <w:widowControl/>
        <w:numPr>
          <w:ilvl w:val="0"/>
          <w:numId w:val="8"/>
        </w:numPr>
        <w:suppressAutoHyphens w:val="0"/>
        <w:autoSpaceDN/>
        <w:spacing w:before="120" w:line="360" w:lineRule="auto"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 protestu rozhoduje výsledek hlasování komise JURY, která je složena z kapitánů družstev a hlavn</w:t>
      </w:r>
      <w:r>
        <w:rPr>
          <w:sz w:val="22"/>
          <w:szCs w:val="22"/>
        </w:rPr>
        <w:t>í</w:t>
      </w:r>
      <w:r>
        <w:rPr>
          <w:sz w:val="22"/>
          <w:szCs w:val="22"/>
        </w:rPr>
        <w:t>ho rozhodčího, v případě nerozhodného hlasování rozhoduje hlas hlavního rozhodčího</w:t>
      </w:r>
    </w:p>
    <w:p w:rsidR="006F3C94" w:rsidRDefault="006F3C94" w:rsidP="002B51C2">
      <w:pPr>
        <w:pStyle w:val="Default"/>
        <w:ind w:left="360"/>
        <w:rPr>
          <w:sz w:val="20"/>
          <w:szCs w:val="20"/>
        </w:rPr>
      </w:pPr>
    </w:p>
    <w:p w:rsidR="00F324D1" w:rsidRPr="006F3C94" w:rsidRDefault="00F324D1" w:rsidP="0060340D">
      <w:pPr>
        <w:pStyle w:val="Textbody"/>
        <w:widowControl/>
        <w:suppressAutoHyphens w:val="0"/>
        <w:autoSpaceDN/>
        <w:spacing w:before="120" w:line="360" w:lineRule="auto"/>
        <w:jc w:val="both"/>
        <w:textAlignment w:val="auto"/>
        <w:rPr>
          <w:sz w:val="22"/>
          <w:szCs w:val="22"/>
        </w:rPr>
      </w:pPr>
    </w:p>
    <w:sectPr w:rsidR="00F324D1" w:rsidRPr="006F3C94" w:rsidSect="00EF3C47">
      <w:type w:val="continuous"/>
      <w:pgSz w:w="11905" w:h="16837" w:code="9"/>
      <w:pgMar w:top="1134" w:right="1134" w:bottom="1134" w:left="1134" w:header="68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49" w:rsidRDefault="00C42A49" w:rsidP="00336686">
      <w:r>
        <w:separator/>
      </w:r>
    </w:p>
  </w:endnote>
  <w:endnote w:type="continuationSeparator" w:id="0">
    <w:p w:rsidR="00C42A49" w:rsidRDefault="00C42A49" w:rsidP="003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49" w:rsidRDefault="00C42A49" w:rsidP="00336686">
      <w:r w:rsidRPr="00336686">
        <w:rPr>
          <w:color w:val="000000"/>
        </w:rPr>
        <w:separator/>
      </w:r>
    </w:p>
  </w:footnote>
  <w:footnote w:type="continuationSeparator" w:id="0">
    <w:p w:rsidR="00C42A49" w:rsidRDefault="00C42A49" w:rsidP="0033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AA" w:rsidRDefault="008F4C36" w:rsidP="00004D07">
    <w:pPr>
      <w:pStyle w:val="Standard"/>
      <w:tabs>
        <w:tab w:val="left" w:pos="709"/>
        <w:tab w:val="left" w:pos="6663"/>
      </w:tabs>
      <w:spacing w:after="600"/>
      <w:rPr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-20955</wp:posOffset>
          </wp:positionV>
          <wp:extent cx="583353" cy="4953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53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5AA">
      <w:rPr>
        <w:b/>
        <w:sz w:val="22"/>
        <w:szCs w:val="22"/>
      </w:rPr>
      <w:tab/>
      <w:t xml:space="preserve">Aeroklub </w:t>
    </w:r>
    <w:r w:rsidR="00F324D1">
      <w:rPr>
        <w:b/>
        <w:sz w:val="22"/>
        <w:szCs w:val="22"/>
      </w:rPr>
      <w:t>Plzeň Bory, z</w:t>
    </w:r>
    <w:r w:rsidR="00E715AA">
      <w:rPr>
        <w:b/>
        <w:sz w:val="22"/>
        <w:szCs w:val="22"/>
      </w:rPr>
      <w:t xml:space="preserve">. </w:t>
    </w:r>
    <w:proofErr w:type="gramStart"/>
    <w:r w:rsidR="00E715AA">
      <w:rPr>
        <w:b/>
        <w:sz w:val="22"/>
        <w:szCs w:val="22"/>
      </w:rPr>
      <w:t>s.</w:t>
    </w:r>
    <w:proofErr w:type="gramEnd"/>
    <w:r w:rsidR="00E715AA">
      <w:rPr>
        <w:b/>
        <w:sz w:val="22"/>
        <w:szCs w:val="22"/>
      </w:rPr>
      <w:tab/>
    </w:r>
    <w:r w:rsidR="00E715AA">
      <w:rPr>
        <w:b/>
        <w:bCs/>
        <w:sz w:val="22"/>
        <w:szCs w:val="22"/>
      </w:rPr>
      <w:t>www.aplzen.cz</w:t>
    </w:r>
    <w:r w:rsidR="00E715AA">
      <w:rPr>
        <w:b/>
        <w:sz w:val="22"/>
        <w:szCs w:val="22"/>
      </w:rPr>
      <w:br/>
    </w:r>
    <w:r w:rsidR="00E715AA">
      <w:rPr>
        <w:b/>
        <w:sz w:val="22"/>
        <w:szCs w:val="22"/>
      </w:rPr>
      <w:tab/>
    </w:r>
    <w:r w:rsidR="007C608D">
      <w:rPr>
        <w:sz w:val="22"/>
        <w:szCs w:val="22"/>
      </w:rPr>
      <w:t>Sokolovská 69</w:t>
    </w:r>
    <w:r w:rsidR="007C608D">
      <w:rPr>
        <w:sz w:val="22"/>
        <w:szCs w:val="22"/>
      </w:rPr>
      <w:tab/>
    </w:r>
    <w:hyperlink r:id="rId2" w:history="1">
      <w:r w:rsidR="00F324D1" w:rsidRPr="008A6588">
        <w:rPr>
          <w:rStyle w:val="Hypertextovodkaz"/>
          <w:sz w:val="22"/>
          <w:szCs w:val="22"/>
        </w:rPr>
        <w:t>jan.becka@aplzen.cz</w:t>
      </w:r>
    </w:hyperlink>
    <w:r w:rsidR="00E715AA">
      <w:rPr>
        <w:sz w:val="22"/>
        <w:szCs w:val="22"/>
      </w:rPr>
      <w:br/>
    </w:r>
    <w:r w:rsidR="00E715AA">
      <w:rPr>
        <w:sz w:val="22"/>
        <w:szCs w:val="22"/>
      </w:rPr>
      <w:tab/>
      <w:t>323 12 Plzeň</w:t>
    </w:r>
    <w:r w:rsidR="00E715AA">
      <w:rPr>
        <w:sz w:val="22"/>
        <w:szCs w:val="22"/>
      </w:rPr>
      <w:tab/>
      <w:t>+420 723 127 022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AA" w:rsidRDefault="00E715AA" w:rsidP="008F4C36">
    <w:pPr>
      <w:pStyle w:val="Zhlav"/>
      <w:tabs>
        <w:tab w:val="clear" w:pos="4536"/>
        <w:tab w:val="clear" w:pos="9072"/>
        <w:tab w:val="left" w:pos="303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197485</wp:posOffset>
          </wp:positionV>
          <wp:extent cx="1400175" cy="419100"/>
          <wp:effectExtent l="19050" t="0" r="9525" b="0"/>
          <wp:wrapNone/>
          <wp:docPr id="1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85825" cy="752475"/>
          <wp:effectExtent l="19050" t="0" r="9525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4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4C"/>
    <w:multiLevelType w:val="multilevel"/>
    <w:tmpl w:val="71902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E11B08"/>
    <w:multiLevelType w:val="multilevel"/>
    <w:tmpl w:val="577490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32D7F3A"/>
    <w:multiLevelType w:val="multilevel"/>
    <w:tmpl w:val="566AA63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5DB390D"/>
    <w:multiLevelType w:val="multilevel"/>
    <w:tmpl w:val="CEDE90A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A8E6EBB"/>
    <w:multiLevelType w:val="hybridMultilevel"/>
    <w:tmpl w:val="7C869F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9878BB"/>
    <w:multiLevelType w:val="multilevel"/>
    <w:tmpl w:val="577490C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22FE1220"/>
    <w:multiLevelType w:val="multilevel"/>
    <w:tmpl w:val="30EC15F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2C21223F"/>
    <w:multiLevelType w:val="multilevel"/>
    <w:tmpl w:val="713C97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1E77572"/>
    <w:multiLevelType w:val="multilevel"/>
    <w:tmpl w:val="CFB4C0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6EE6EE0"/>
    <w:multiLevelType w:val="multilevel"/>
    <w:tmpl w:val="D11219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8E1263C"/>
    <w:multiLevelType w:val="hybridMultilevel"/>
    <w:tmpl w:val="FA12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FF1"/>
    <w:multiLevelType w:val="multilevel"/>
    <w:tmpl w:val="577490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4F8033EB"/>
    <w:multiLevelType w:val="hybridMultilevel"/>
    <w:tmpl w:val="071E7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69F3"/>
    <w:multiLevelType w:val="multilevel"/>
    <w:tmpl w:val="D7486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CD5298A"/>
    <w:multiLevelType w:val="multilevel"/>
    <w:tmpl w:val="BA12D3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6C47FB1"/>
    <w:multiLevelType w:val="hybridMultilevel"/>
    <w:tmpl w:val="FE386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D34E3"/>
    <w:multiLevelType w:val="hybridMultilevel"/>
    <w:tmpl w:val="68026A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470D17"/>
    <w:multiLevelType w:val="multilevel"/>
    <w:tmpl w:val="4EDE10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86"/>
    <w:rsid w:val="000115CF"/>
    <w:rsid w:val="00013C3D"/>
    <w:rsid w:val="0002584F"/>
    <w:rsid w:val="0003260F"/>
    <w:rsid w:val="00055329"/>
    <w:rsid w:val="001218F3"/>
    <w:rsid w:val="00144726"/>
    <w:rsid w:val="00186588"/>
    <w:rsid w:val="001D5507"/>
    <w:rsid w:val="001D6306"/>
    <w:rsid w:val="00225A42"/>
    <w:rsid w:val="002567E6"/>
    <w:rsid w:val="002807A6"/>
    <w:rsid w:val="002B51C2"/>
    <w:rsid w:val="002C299D"/>
    <w:rsid w:val="003300CA"/>
    <w:rsid w:val="00336686"/>
    <w:rsid w:val="00353B2B"/>
    <w:rsid w:val="00383D8D"/>
    <w:rsid w:val="0039062F"/>
    <w:rsid w:val="003D4D6D"/>
    <w:rsid w:val="004260DF"/>
    <w:rsid w:val="00486CFB"/>
    <w:rsid w:val="004A2738"/>
    <w:rsid w:val="004A59CA"/>
    <w:rsid w:val="004A7FE1"/>
    <w:rsid w:val="004B1001"/>
    <w:rsid w:val="004E1405"/>
    <w:rsid w:val="0052203B"/>
    <w:rsid w:val="00544684"/>
    <w:rsid w:val="00581626"/>
    <w:rsid w:val="00583CC6"/>
    <w:rsid w:val="005940C4"/>
    <w:rsid w:val="005A7273"/>
    <w:rsid w:val="005B5444"/>
    <w:rsid w:val="005C26ED"/>
    <w:rsid w:val="005C538C"/>
    <w:rsid w:val="005D27CB"/>
    <w:rsid w:val="005F48C4"/>
    <w:rsid w:val="0060340D"/>
    <w:rsid w:val="006271B7"/>
    <w:rsid w:val="00637711"/>
    <w:rsid w:val="00644025"/>
    <w:rsid w:val="006470FB"/>
    <w:rsid w:val="00660E72"/>
    <w:rsid w:val="0066327E"/>
    <w:rsid w:val="006633FE"/>
    <w:rsid w:val="00664E77"/>
    <w:rsid w:val="00694E73"/>
    <w:rsid w:val="006A4431"/>
    <w:rsid w:val="006A7B47"/>
    <w:rsid w:val="006B0F5F"/>
    <w:rsid w:val="006C205E"/>
    <w:rsid w:val="006C7A77"/>
    <w:rsid w:val="006F3C94"/>
    <w:rsid w:val="00733AF3"/>
    <w:rsid w:val="0075013F"/>
    <w:rsid w:val="00794DBD"/>
    <w:rsid w:val="007A3BC4"/>
    <w:rsid w:val="007B4925"/>
    <w:rsid w:val="007C3772"/>
    <w:rsid w:val="007C608D"/>
    <w:rsid w:val="007D0319"/>
    <w:rsid w:val="007E128A"/>
    <w:rsid w:val="0083217F"/>
    <w:rsid w:val="008638FB"/>
    <w:rsid w:val="00882709"/>
    <w:rsid w:val="008F4C36"/>
    <w:rsid w:val="00937151"/>
    <w:rsid w:val="0097048F"/>
    <w:rsid w:val="009948E3"/>
    <w:rsid w:val="009D0483"/>
    <w:rsid w:val="009D2DF3"/>
    <w:rsid w:val="009E4F90"/>
    <w:rsid w:val="00A22D0D"/>
    <w:rsid w:val="00A2690B"/>
    <w:rsid w:val="00A46264"/>
    <w:rsid w:val="00A779DD"/>
    <w:rsid w:val="00AB3737"/>
    <w:rsid w:val="00AF0B4C"/>
    <w:rsid w:val="00B24BE4"/>
    <w:rsid w:val="00B33D5F"/>
    <w:rsid w:val="00B519D4"/>
    <w:rsid w:val="00B54267"/>
    <w:rsid w:val="00B82D2E"/>
    <w:rsid w:val="00B978AE"/>
    <w:rsid w:val="00BA4057"/>
    <w:rsid w:val="00BC1542"/>
    <w:rsid w:val="00BC1F02"/>
    <w:rsid w:val="00BC72A2"/>
    <w:rsid w:val="00BC7DF7"/>
    <w:rsid w:val="00BF48B7"/>
    <w:rsid w:val="00C329F2"/>
    <w:rsid w:val="00C42A49"/>
    <w:rsid w:val="00CD00E4"/>
    <w:rsid w:val="00CE1A0E"/>
    <w:rsid w:val="00D61F07"/>
    <w:rsid w:val="00D645C9"/>
    <w:rsid w:val="00DB175C"/>
    <w:rsid w:val="00DC1FCB"/>
    <w:rsid w:val="00DC382E"/>
    <w:rsid w:val="00DD4075"/>
    <w:rsid w:val="00DE3C0E"/>
    <w:rsid w:val="00E0171B"/>
    <w:rsid w:val="00E24455"/>
    <w:rsid w:val="00E566C6"/>
    <w:rsid w:val="00E70C13"/>
    <w:rsid w:val="00E715AA"/>
    <w:rsid w:val="00EA7017"/>
    <w:rsid w:val="00ED3BF3"/>
    <w:rsid w:val="00EF3C47"/>
    <w:rsid w:val="00F00413"/>
    <w:rsid w:val="00F0299A"/>
    <w:rsid w:val="00F324D1"/>
    <w:rsid w:val="00F60BAF"/>
    <w:rsid w:val="00F7024E"/>
    <w:rsid w:val="00FA088E"/>
    <w:rsid w:val="00FC3A05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6686"/>
    <w:rPr>
      <w:rFonts w:eastAsia="Lucida Sans Unicode"/>
    </w:rPr>
  </w:style>
  <w:style w:type="paragraph" w:customStyle="1" w:styleId="Heading">
    <w:name w:val="Heading"/>
    <w:basedOn w:val="Standard"/>
    <w:next w:val="Textbody"/>
    <w:rsid w:val="003366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36686"/>
    <w:pPr>
      <w:spacing w:after="120"/>
    </w:pPr>
  </w:style>
  <w:style w:type="paragraph" w:styleId="Seznam">
    <w:name w:val="List"/>
    <w:basedOn w:val="Textbody"/>
    <w:rsid w:val="00336686"/>
  </w:style>
  <w:style w:type="paragraph" w:customStyle="1" w:styleId="Titulek1">
    <w:name w:val="Titulek1"/>
    <w:basedOn w:val="Standard"/>
    <w:rsid w:val="003366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6686"/>
    <w:pPr>
      <w:suppressLineNumbers/>
    </w:pPr>
  </w:style>
  <w:style w:type="paragraph" w:customStyle="1" w:styleId="Framecontents">
    <w:name w:val="Frame contents"/>
    <w:basedOn w:val="Textbody"/>
    <w:rsid w:val="00336686"/>
  </w:style>
  <w:style w:type="paragraph" w:customStyle="1" w:styleId="TableContents">
    <w:name w:val="Table Contents"/>
    <w:basedOn w:val="Standard"/>
    <w:rsid w:val="00336686"/>
    <w:pPr>
      <w:suppressLineNumbers/>
    </w:pPr>
  </w:style>
  <w:style w:type="paragraph" w:customStyle="1" w:styleId="TableHeading">
    <w:name w:val="Table Heading"/>
    <w:basedOn w:val="TableContents"/>
    <w:rsid w:val="00336686"/>
    <w:pPr>
      <w:jc w:val="center"/>
    </w:pPr>
    <w:rPr>
      <w:b/>
      <w:bCs/>
    </w:rPr>
  </w:style>
  <w:style w:type="paragraph" w:customStyle="1" w:styleId="NormlnDP">
    <w:name w:val="Normální.DP"/>
    <w:rsid w:val="00336686"/>
    <w:pPr>
      <w:spacing w:before="120" w:after="120" w:line="360" w:lineRule="auto"/>
      <w:jc w:val="both"/>
    </w:pPr>
    <w:rPr>
      <w:rFonts w:eastAsia="Arial" w:cs="Times New Roman"/>
      <w:szCs w:val="20"/>
    </w:rPr>
  </w:style>
  <w:style w:type="paragraph" w:customStyle="1" w:styleId="Zhlav1">
    <w:name w:val="Záhlaví1"/>
    <w:basedOn w:val="Standard"/>
    <w:rsid w:val="00336686"/>
    <w:pPr>
      <w:suppressLineNumbers/>
      <w:tabs>
        <w:tab w:val="center" w:pos="4818"/>
        <w:tab w:val="right" w:pos="9637"/>
      </w:tabs>
    </w:pPr>
  </w:style>
  <w:style w:type="paragraph" w:customStyle="1" w:styleId="Zpat1">
    <w:name w:val="Zápatí1"/>
    <w:basedOn w:val="Standard"/>
    <w:rsid w:val="00336686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  <w:rsid w:val="00336686"/>
  </w:style>
  <w:style w:type="character" w:customStyle="1" w:styleId="WW-Absatz-Standardschriftart">
    <w:name w:val="WW-Absatz-Standardschriftart"/>
    <w:rsid w:val="00336686"/>
  </w:style>
  <w:style w:type="character" w:customStyle="1" w:styleId="WW-Absatz-Standardschriftart1">
    <w:name w:val="WW-Absatz-Standardschriftart1"/>
    <w:rsid w:val="00336686"/>
  </w:style>
  <w:style w:type="character" w:customStyle="1" w:styleId="WW-Absatz-Standardschriftart11">
    <w:name w:val="WW-Absatz-Standardschriftart11"/>
    <w:rsid w:val="00336686"/>
  </w:style>
  <w:style w:type="character" w:customStyle="1" w:styleId="WW-Absatz-Standardschriftart111">
    <w:name w:val="WW-Absatz-Standardschriftart111"/>
    <w:rsid w:val="00336686"/>
  </w:style>
  <w:style w:type="character" w:customStyle="1" w:styleId="WW-Absatz-Standardschriftart1111">
    <w:name w:val="WW-Absatz-Standardschriftart1111"/>
    <w:rsid w:val="00336686"/>
  </w:style>
  <w:style w:type="character" w:customStyle="1" w:styleId="Internetlink">
    <w:name w:val="Internet link"/>
    <w:rsid w:val="00336686"/>
    <w:rPr>
      <w:color w:val="000080"/>
      <w:u w:val="single"/>
    </w:rPr>
  </w:style>
  <w:style w:type="character" w:customStyle="1" w:styleId="NumberingSymbols">
    <w:name w:val="Numbering Symbols"/>
    <w:rsid w:val="00336686"/>
  </w:style>
  <w:style w:type="character" w:customStyle="1" w:styleId="BulletSymbols">
    <w:name w:val="Bullet Symbols"/>
    <w:rsid w:val="00336686"/>
    <w:rPr>
      <w:rFonts w:ascii="StarSymbol" w:eastAsia="StarSymbol" w:hAnsi="StarSymbol" w:cs="StarSymbo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6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686"/>
  </w:style>
  <w:style w:type="paragraph" w:styleId="Zpat">
    <w:name w:val="footer"/>
    <w:basedOn w:val="Normln"/>
    <w:link w:val="ZpatChar"/>
    <w:uiPriority w:val="99"/>
    <w:unhideWhenUsed/>
    <w:rsid w:val="00336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686"/>
  </w:style>
  <w:style w:type="paragraph" w:styleId="Textbubliny">
    <w:name w:val="Balloon Text"/>
    <w:basedOn w:val="Normln"/>
    <w:link w:val="TextbublinyChar"/>
    <w:uiPriority w:val="99"/>
    <w:semiHidden/>
    <w:unhideWhenUsed/>
    <w:rsid w:val="00A779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DD"/>
    <w:rPr>
      <w:rFonts w:ascii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DC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10">
    <w:name w:val="Zápatí1"/>
    <w:basedOn w:val="Standard"/>
    <w:rsid w:val="00E715AA"/>
    <w:pPr>
      <w:widowControl/>
      <w:suppressLineNumbers/>
      <w:tabs>
        <w:tab w:val="center" w:pos="4818"/>
        <w:tab w:val="right" w:pos="9637"/>
      </w:tabs>
      <w:suppressAutoHyphens w:val="0"/>
      <w:autoSpaceDN/>
      <w:spacing w:before="120" w:after="120" w:line="360" w:lineRule="auto"/>
      <w:ind w:left="709" w:hanging="284"/>
      <w:jc w:val="both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7C60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4D1"/>
    <w:pPr>
      <w:ind w:left="720"/>
      <w:contextualSpacing/>
    </w:pPr>
  </w:style>
  <w:style w:type="paragraph" w:customStyle="1" w:styleId="Default">
    <w:name w:val="Default"/>
    <w:rsid w:val="006F3C94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6686"/>
    <w:rPr>
      <w:rFonts w:eastAsia="Lucida Sans Unicode"/>
    </w:rPr>
  </w:style>
  <w:style w:type="paragraph" w:customStyle="1" w:styleId="Heading">
    <w:name w:val="Heading"/>
    <w:basedOn w:val="Standard"/>
    <w:next w:val="Textbody"/>
    <w:rsid w:val="003366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36686"/>
    <w:pPr>
      <w:spacing w:after="120"/>
    </w:pPr>
  </w:style>
  <w:style w:type="paragraph" w:styleId="Seznam">
    <w:name w:val="List"/>
    <w:basedOn w:val="Textbody"/>
    <w:rsid w:val="00336686"/>
  </w:style>
  <w:style w:type="paragraph" w:customStyle="1" w:styleId="Titulek1">
    <w:name w:val="Titulek1"/>
    <w:basedOn w:val="Standard"/>
    <w:rsid w:val="003366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6686"/>
    <w:pPr>
      <w:suppressLineNumbers/>
    </w:pPr>
  </w:style>
  <w:style w:type="paragraph" w:customStyle="1" w:styleId="Framecontents">
    <w:name w:val="Frame contents"/>
    <w:basedOn w:val="Textbody"/>
    <w:rsid w:val="00336686"/>
  </w:style>
  <w:style w:type="paragraph" w:customStyle="1" w:styleId="TableContents">
    <w:name w:val="Table Contents"/>
    <w:basedOn w:val="Standard"/>
    <w:rsid w:val="00336686"/>
    <w:pPr>
      <w:suppressLineNumbers/>
    </w:pPr>
  </w:style>
  <w:style w:type="paragraph" w:customStyle="1" w:styleId="TableHeading">
    <w:name w:val="Table Heading"/>
    <w:basedOn w:val="TableContents"/>
    <w:rsid w:val="00336686"/>
    <w:pPr>
      <w:jc w:val="center"/>
    </w:pPr>
    <w:rPr>
      <w:b/>
      <w:bCs/>
    </w:rPr>
  </w:style>
  <w:style w:type="paragraph" w:customStyle="1" w:styleId="NormlnDP">
    <w:name w:val="Normální.DP"/>
    <w:rsid w:val="00336686"/>
    <w:pPr>
      <w:spacing w:before="120" w:after="120" w:line="360" w:lineRule="auto"/>
      <w:jc w:val="both"/>
    </w:pPr>
    <w:rPr>
      <w:rFonts w:eastAsia="Arial" w:cs="Times New Roman"/>
      <w:szCs w:val="20"/>
    </w:rPr>
  </w:style>
  <w:style w:type="paragraph" w:customStyle="1" w:styleId="Zhlav1">
    <w:name w:val="Záhlaví1"/>
    <w:basedOn w:val="Standard"/>
    <w:rsid w:val="00336686"/>
    <w:pPr>
      <w:suppressLineNumbers/>
      <w:tabs>
        <w:tab w:val="center" w:pos="4818"/>
        <w:tab w:val="right" w:pos="9637"/>
      </w:tabs>
    </w:pPr>
  </w:style>
  <w:style w:type="paragraph" w:customStyle="1" w:styleId="Zpat1">
    <w:name w:val="Zápatí1"/>
    <w:basedOn w:val="Standard"/>
    <w:rsid w:val="00336686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  <w:rsid w:val="00336686"/>
  </w:style>
  <w:style w:type="character" w:customStyle="1" w:styleId="WW-Absatz-Standardschriftart">
    <w:name w:val="WW-Absatz-Standardschriftart"/>
    <w:rsid w:val="00336686"/>
  </w:style>
  <w:style w:type="character" w:customStyle="1" w:styleId="WW-Absatz-Standardschriftart1">
    <w:name w:val="WW-Absatz-Standardschriftart1"/>
    <w:rsid w:val="00336686"/>
  </w:style>
  <w:style w:type="character" w:customStyle="1" w:styleId="WW-Absatz-Standardschriftart11">
    <w:name w:val="WW-Absatz-Standardschriftart11"/>
    <w:rsid w:val="00336686"/>
  </w:style>
  <w:style w:type="character" w:customStyle="1" w:styleId="WW-Absatz-Standardschriftart111">
    <w:name w:val="WW-Absatz-Standardschriftart111"/>
    <w:rsid w:val="00336686"/>
  </w:style>
  <w:style w:type="character" w:customStyle="1" w:styleId="WW-Absatz-Standardschriftart1111">
    <w:name w:val="WW-Absatz-Standardschriftart1111"/>
    <w:rsid w:val="00336686"/>
  </w:style>
  <w:style w:type="character" w:customStyle="1" w:styleId="Internetlink">
    <w:name w:val="Internet link"/>
    <w:rsid w:val="00336686"/>
    <w:rPr>
      <w:color w:val="000080"/>
      <w:u w:val="single"/>
    </w:rPr>
  </w:style>
  <w:style w:type="character" w:customStyle="1" w:styleId="NumberingSymbols">
    <w:name w:val="Numbering Symbols"/>
    <w:rsid w:val="00336686"/>
  </w:style>
  <w:style w:type="character" w:customStyle="1" w:styleId="BulletSymbols">
    <w:name w:val="Bullet Symbols"/>
    <w:rsid w:val="00336686"/>
    <w:rPr>
      <w:rFonts w:ascii="StarSymbol" w:eastAsia="StarSymbol" w:hAnsi="StarSymbol" w:cs="StarSymbo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6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686"/>
  </w:style>
  <w:style w:type="paragraph" w:styleId="Zpat">
    <w:name w:val="footer"/>
    <w:basedOn w:val="Normln"/>
    <w:link w:val="ZpatChar"/>
    <w:uiPriority w:val="99"/>
    <w:unhideWhenUsed/>
    <w:rsid w:val="00336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686"/>
  </w:style>
  <w:style w:type="paragraph" w:styleId="Textbubliny">
    <w:name w:val="Balloon Text"/>
    <w:basedOn w:val="Normln"/>
    <w:link w:val="TextbublinyChar"/>
    <w:uiPriority w:val="99"/>
    <w:semiHidden/>
    <w:unhideWhenUsed/>
    <w:rsid w:val="00A779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DD"/>
    <w:rPr>
      <w:rFonts w:ascii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DC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10">
    <w:name w:val="Zápatí1"/>
    <w:basedOn w:val="Standard"/>
    <w:rsid w:val="00E715AA"/>
    <w:pPr>
      <w:widowControl/>
      <w:suppressLineNumbers/>
      <w:tabs>
        <w:tab w:val="center" w:pos="4818"/>
        <w:tab w:val="right" w:pos="9637"/>
      </w:tabs>
      <w:suppressAutoHyphens w:val="0"/>
      <w:autoSpaceDN/>
      <w:spacing w:before="120" w:after="120" w:line="360" w:lineRule="auto"/>
      <w:ind w:left="709" w:hanging="284"/>
      <w:jc w:val="both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7C60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4D1"/>
    <w:pPr>
      <w:ind w:left="720"/>
      <w:contextualSpacing/>
    </w:pPr>
  </w:style>
  <w:style w:type="paragraph" w:customStyle="1" w:styleId="Default">
    <w:name w:val="Default"/>
    <w:rsid w:val="006F3C94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nsion-bohmerwald.cz/e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plze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info@aplze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becka@aplzen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5CD9-2831-4C86-AEBE-DF6071B9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žst.Domažlice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Bory</dc:creator>
  <cp:lastModifiedBy>cdc</cp:lastModifiedBy>
  <cp:revision>4</cp:revision>
  <cp:lastPrinted>2021-11-21T10:02:00Z</cp:lastPrinted>
  <dcterms:created xsi:type="dcterms:W3CDTF">2021-11-17T20:25:00Z</dcterms:created>
  <dcterms:modified xsi:type="dcterms:W3CDTF">2021-11-21T10:02:00Z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