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EBC" w14:textId="7694CC2F" w:rsidR="00FE1A9A" w:rsidRDefault="004D21CE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E24CFD" wp14:editId="226471A0">
                <wp:simplePos x="0" y="0"/>
                <wp:positionH relativeFrom="column">
                  <wp:posOffset>1633198</wp:posOffset>
                </wp:positionH>
                <wp:positionV relativeFrom="paragraph">
                  <wp:posOffset>-273203</wp:posOffset>
                </wp:positionV>
                <wp:extent cx="2491740" cy="924910"/>
                <wp:effectExtent l="0" t="0" r="0" b="25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92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83860" w14:textId="41F89FBE" w:rsidR="00FE1A9A" w:rsidRDefault="00FE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51F30" wp14:editId="38B4C4C5">
                                  <wp:extent cx="2397147" cy="701393"/>
                                  <wp:effectExtent l="0" t="0" r="0" b="0"/>
                                  <wp:docPr id="2051692179" name="Obrázek 205169217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2361394" name="Obrázek 1162361394">
                                            <a:hlinkClick r:id="rId8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766" t="-14897" r="-5408" b="-321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076" cy="72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4CF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6pt;margin-top:-21.5pt;width:196.2pt;height:7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" fillcolor="white [3201]" stroked="f" strokeweight=".5pt">
                <v:textbox>
                  <w:txbxContent>
                    <w:p w14:paraId="75583860" w14:textId="41F89FBE" w:rsidR="00FE1A9A" w:rsidRDefault="00FE1A9A">
                      <w:r>
                        <w:rPr>
                          <w:noProof/>
                        </w:rPr>
                        <w:drawing>
                          <wp:inline distT="0" distB="0" distL="0" distR="0" wp14:anchorId="7A151F30" wp14:editId="38B4C4C5">
                            <wp:extent cx="2397147" cy="701393"/>
                            <wp:effectExtent l="0" t="0" r="0" b="0"/>
                            <wp:docPr id="2051692179" name="Obrázek 205169217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2361394" name="Obrázek 1162361394">
                                      <a:hlinkClick r:id="rId8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766" t="-14897" r="-5408" b="-321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8076" cy="727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0AA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AB3F0" wp14:editId="16CE1A47">
                <wp:simplePos x="0" y="0"/>
                <wp:positionH relativeFrom="column">
                  <wp:posOffset>4824095</wp:posOffset>
                </wp:positionH>
                <wp:positionV relativeFrom="paragraph">
                  <wp:posOffset>-272415</wp:posOffset>
                </wp:positionV>
                <wp:extent cx="1409700" cy="1249680"/>
                <wp:effectExtent l="0" t="0" r="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9A995" w14:textId="69AD4594" w:rsidR="00FE1A9A" w:rsidRDefault="00215B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33647" wp14:editId="18DE716E">
                                  <wp:extent cx="853440" cy="946875"/>
                                  <wp:effectExtent l="0" t="0" r="3810" b="5715"/>
                                  <wp:docPr id="1983283776" name="Obrázek 19832837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0400460" name="Obrázek 34040046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336" cy="955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CAB3F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79.85pt;margin-top:-21.45pt;width:111pt;height:9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" fillcolor="white [3201]" stroked="f" strokeweight=".5pt">
                <v:textbox>
                  <w:txbxContent>
                    <w:p w14:paraId="5089A995" w14:textId="69AD4594" w:rsidR="00FE1A9A" w:rsidRDefault="00215B78">
                      <w:r>
                        <w:rPr>
                          <w:noProof/>
                        </w:rPr>
                        <w:drawing>
                          <wp:inline distT="0" distB="0" distL="0" distR="0" wp14:anchorId="37533647" wp14:editId="18DE716E">
                            <wp:extent cx="853440" cy="946875"/>
                            <wp:effectExtent l="0" t="0" r="3810" b="5715"/>
                            <wp:docPr id="34040046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0400460" name="Obrázek 34040046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336" cy="955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A9A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6DA0" wp14:editId="6B587CE6">
                <wp:simplePos x="0" y="0"/>
                <wp:positionH relativeFrom="column">
                  <wp:posOffset>-213995</wp:posOffset>
                </wp:positionH>
                <wp:positionV relativeFrom="paragraph">
                  <wp:posOffset>-318135</wp:posOffset>
                </wp:positionV>
                <wp:extent cx="1493520" cy="10896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A0AB1" w14:textId="165FB2F8" w:rsidR="00FE1A9A" w:rsidRDefault="00FE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1949B" wp14:editId="73F328E3">
                                  <wp:extent cx="1002030" cy="991870"/>
                                  <wp:effectExtent l="0" t="0" r="7620" b="0"/>
                                  <wp:docPr id="705710409" name="Obrázek 705710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6DA0" id="Textové pole 2" o:spid="_x0000_s1028" type="#_x0000_t202" style="position:absolute;left:0;text-align:left;margin-left:-16.85pt;margin-top:-25.05pt;width:117.6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" fillcolor="white [3201]" stroked="f" strokeweight=".5pt">
                <v:textbox>
                  <w:txbxContent>
                    <w:p w14:paraId="5DAA0AB1" w14:textId="165FB2F8" w:rsidR="00FE1A9A" w:rsidRDefault="00FE1A9A">
                      <w:r>
                        <w:rPr>
                          <w:noProof/>
                        </w:rPr>
                        <w:drawing>
                          <wp:inline distT="0" distB="0" distL="0" distR="0" wp14:anchorId="7061949B" wp14:editId="73F328E3">
                            <wp:extent cx="1002030" cy="991870"/>
                            <wp:effectExtent l="0" t="0" r="7620" b="0"/>
                            <wp:docPr id="705710409" name="Obrázek 705710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991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1217E" w14:textId="77777777" w:rsidR="00FE1A9A" w:rsidRDefault="00FE1A9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14:paraId="560CCEF7" w14:textId="77777777" w:rsidR="000236D8" w:rsidRDefault="000236D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14:paraId="360B8BFC" w14:textId="6AB332CE" w:rsidR="00BC2686" w:rsidRPr="00215B78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15B7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Aeroklub </w:t>
      </w:r>
      <w:r w:rsidRPr="00215B7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České </w:t>
      </w:r>
      <w:r w:rsidRPr="00215B7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republiky</w:t>
      </w:r>
    </w:p>
    <w:p w14:paraId="74061065" w14:textId="67294525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Aeroklub M</w:t>
      </w:r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EMORIAL AIR SHOW Roudnice </w:t>
      </w:r>
      <w:proofErr w:type="spellStart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n.L.</w:t>
      </w:r>
      <w:proofErr w:type="spellEnd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z.s</w:t>
      </w:r>
      <w:proofErr w:type="spellEnd"/>
      <w:r w:rsidR="00EF625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</w:t>
      </w:r>
    </w:p>
    <w:p w14:paraId="335EEE90" w14:textId="21B576BD" w:rsidR="00215B78" w:rsidRDefault="00215B7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ve spolupráci s</w:t>
      </w:r>
      <w:r w:rsid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 městem Roudnice </w:t>
      </w:r>
      <w:proofErr w:type="spellStart"/>
      <w:r w:rsid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n.L.</w:t>
      </w:r>
      <w:proofErr w:type="spellEnd"/>
    </w:p>
    <w:p w14:paraId="27AFE855" w14:textId="4081FC23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A3767FB" w14:textId="77777777" w:rsidR="00831CD6" w:rsidRDefault="00831CD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270BF40" w14:textId="69830651" w:rsidR="00BC2686" w:rsidRDefault="00B870A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ořádá</w:t>
      </w:r>
    </w:p>
    <w:p w14:paraId="33ED6002" w14:textId="77777777" w:rsidR="00831CD6" w:rsidRDefault="00831CD6" w:rsidP="001D56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5AF5AF62" w14:textId="77777777" w:rsidR="00B92B61" w:rsidRDefault="00B870AA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B870AA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Mistrovství ČR v akrobacii kluzáků</w:t>
      </w:r>
      <w:r w:rsidR="00215B78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 ADVANCED A UNLIMITED</w:t>
      </w:r>
    </w:p>
    <w:p w14:paraId="72D8E3F6" w14:textId="05AE5433" w:rsidR="001D5688" w:rsidRPr="001D5688" w:rsidRDefault="001D568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</w:t>
      </w:r>
    </w:p>
    <w:p w14:paraId="29FB69B6" w14:textId="3B014126" w:rsidR="00215B78" w:rsidRPr="001D5688" w:rsidRDefault="00215B78" w:rsidP="001D568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B92B61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 w:rsidRPr="00B92B61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POHÁR STAROSTY MĚSTA ROUDNICE N</w:t>
      </w:r>
      <w:r w:rsidR="00B92B61" w:rsidRPr="00B92B61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. L.</w:t>
      </w:r>
      <w:r w:rsidRPr="00B92B61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 w:rsidRPr="00B92B6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SPORTSMAN A INTERMEDIATE 2023</w:t>
      </w:r>
    </w:p>
    <w:p w14:paraId="3FA7E10C" w14:textId="77777777" w:rsidR="00B92B61" w:rsidRPr="00B92B61" w:rsidRDefault="00B92B61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7D0C3537" w14:textId="72D34518" w:rsidR="001D5688" w:rsidRDefault="00215B7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</w:t>
      </w:r>
      <w:r w:rsidR="00BC2686"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. až </w:t>
      </w:r>
      <w:r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8</w:t>
      </w:r>
      <w:r w:rsidR="00BC2686"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</w:t>
      </w:r>
      <w:r w:rsidR="00E37DC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7</w:t>
      </w:r>
      <w:r w:rsidR="00BC2686"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 202</w:t>
      </w:r>
      <w:r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3</w:t>
      </w:r>
    </w:p>
    <w:p w14:paraId="5659D860" w14:textId="77777777" w:rsidR="001D5688" w:rsidRDefault="001D5688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0CA38944" w14:textId="43D16CA4" w:rsidR="00BC2686" w:rsidRDefault="00BC268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LETIŠTĚ </w:t>
      </w:r>
      <w:r w:rsidR="00EF6258" w:rsidRPr="00B92B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Roudnice</w:t>
      </w:r>
      <w:r w:rsidR="001D568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LKRO</w:t>
      </w:r>
    </w:p>
    <w:p w14:paraId="061BADE1" w14:textId="77777777" w:rsidR="00831CD6" w:rsidRDefault="00831CD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D7B55D1" w14:textId="77777777" w:rsidR="00831CD6" w:rsidRPr="00B92B61" w:rsidRDefault="00831CD6" w:rsidP="00EF62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1C2A1BFE" w14:textId="77777777" w:rsidR="00EF6258" w:rsidRDefault="00EF625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D5C007" w14:textId="7C4C74CF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Cíl soutěže a soutěžní kategorie</w:t>
      </w:r>
    </w:p>
    <w:p w14:paraId="3B34D3F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Hlavním cílem soutěže je určit mistra republiky v jednotlivých soutěžních kategoriích</w:t>
      </w:r>
    </w:p>
    <w:p w14:paraId="215DBBA8" w14:textId="77777777" w:rsidR="00B92B61" w:rsidRDefault="00BC2686" w:rsidP="00BC26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akrobacie na kluzácích: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ADVANCED </w:t>
      </w:r>
      <w:r w:rsidRPr="00B92B61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 </w:t>
      </w:r>
      <w:r w:rsidR="00B92B61" w:rsidRPr="00B9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UNLIMITED </w:t>
      </w:r>
    </w:p>
    <w:p w14:paraId="74B380B7" w14:textId="6BD9E61C" w:rsidR="00BC2686" w:rsidRPr="00B92B61" w:rsidRDefault="00B92B61" w:rsidP="00BC26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určit vítěze poháru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STAROSTY MĚSTA ROUDNICE </w:t>
      </w:r>
      <w:r w:rsidRPr="00B9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rok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9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kategoriích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2B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SPORTSMAN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B92B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INTERMEDIETE</w:t>
      </w:r>
      <w:r w:rsidRPr="00B9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1D0F51" w14:textId="77777777" w:rsidR="00EF6258" w:rsidRDefault="00EF62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5DE737" w14:textId="16809D3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Dalšími cíli jsou:</w:t>
      </w:r>
    </w:p>
    <w:p w14:paraId="1E7BF0D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propagace bezmotorové letecké akrobacie</w:t>
      </w:r>
    </w:p>
    <w:p w14:paraId="13D32301" w14:textId="540F67E3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propagace Aeroklubu M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AS Roudnice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města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Roudnice nad Labem</w:t>
      </w:r>
    </w:p>
    <w:p w14:paraId="4EEDA32C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4529375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5F28800" w14:textId="121F1ECF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Organizátor, místo a termín konání</w:t>
      </w:r>
    </w:p>
    <w:p w14:paraId="64582909" w14:textId="462B3A46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Soutěž se uskuteční na letišti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>Roudnice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 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B92B61"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14:paraId="44DCF9F5" w14:textId="77777777" w:rsidR="005202CC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Organizátorem je </w:t>
      </w:r>
      <w:r w:rsidR="005202CC">
        <w:rPr>
          <w:rFonts w:ascii="TimesNewRomanPSMT" w:hAnsi="TimesNewRomanPSMT" w:cs="TimesNewRomanPSMT"/>
          <w:color w:val="000000"/>
          <w:sz w:val="24"/>
          <w:szCs w:val="24"/>
        </w:rPr>
        <w:t xml:space="preserve">Aeroklub České republiky </w:t>
      </w:r>
      <w:proofErr w:type="spellStart"/>
      <w:r w:rsidR="005202CC">
        <w:rPr>
          <w:rFonts w:ascii="TimesNewRomanPSMT" w:hAnsi="TimesNewRomanPSMT" w:cs="TimesNewRomanPSMT"/>
          <w:color w:val="000000"/>
          <w:sz w:val="24"/>
          <w:szCs w:val="24"/>
        </w:rPr>
        <w:t>z.s</w:t>
      </w:r>
      <w:proofErr w:type="spellEnd"/>
      <w:r w:rsidR="005202CC"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</w:p>
    <w:p w14:paraId="051A0FE0" w14:textId="3DB5925B" w:rsidR="00BC2686" w:rsidRDefault="005202CC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Pořadatelem je s pověřením OSK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Akro </w:t>
      </w:r>
      <w:r w:rsidR="00EF6258">
        <w:rPr>
          <w:rFonts w:ascii="TimesNewRomanPSMT" w:hAnsi="TimesNewRomanPSMT" w:cs="TimesNewRomanPSMT"/>
          <w:color w:val="000000"/>
          <w:sz w:val="24"/>
          <w:szCs w:val="24"/>
        </w:rPr>
        <w:t xml:space="preserve">MAS Roudnice </w:t>
      </w:r>
      <w:proofErr w:type="spellStart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n.L.</w:t>
      </w:r>
      <w:proofErr w:type="spellEnd"/>
      <w:r w:rsidR="00EF6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z.s</w:t>
      </w:r>
      <w:proofErr w:type="spellEnd"/>
      <w:r w:rsidR="00EF625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14:paraId="0E0E73AD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319E389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90C8B83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ADABD2E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FBC0F1A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D17A5E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1AA9EFD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3DFC9AF" w14:textId="62486318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Program</w:t>
      </w:r>
    </w:p>
    <w:p w14:paraId="704C2BBB" w14:textId="50E0BC1B" w:rsidR="00E715A1" w:rsidRPr="00876526" w:rsidRDefault="00EF6258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Úterý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  <w:t>4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0: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00 – 19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00 </w:t>
      </w:r>
      <w:r w:rsidR="00BC2686" w:rsidRPr="00876526">
        <w:rPr>
          <w:rFonts w:ascii="Times New Roman" w:hAnsi="Times New Roman" w:cs="Times New Roman"/>
          <w:color w:val="000000"/>
          <w:sz w:val="24"/>
          <w:szCs w:val="24"/>
        </w:rPr>
        <w:t>tréninkové lety</w:t>
      </w:r>
      <w:r w:rsidR="00E715A1"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1CE460A" w14:textId="6E82A08B" w:rsidR="00406658" w:rsidRPr="00876526" w:rsidRDefault="00EF6258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76526">
        <w:rPr>
          <w:rFonts w:ascii="Times New Roman" w:hAnsi="Times New Roman" w:cs="Times New Roman"/>
          <w:color w:val="000000"/>
          <w:sz w:val="24"/>
          <w:szCs w:val="24"/>
        </w:rPr>
        <w:t>Středa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15A1"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 xml:space="preserve">14:00 </w:t>
      </w:r>
      <w:r w:rsidR="00876526" w:rsidRPr="00876526">
        <w:rPr>
          <w:rFonts w:ascii="Times New Roman" w:hAnsi="Times New Roman" w:cs="Times New Roman"/>
          <w:color w:val="000000"/>
          <w:sz w:val="24"/>
          <w:szCs w:val="24"/>
        </w:rPr>
        <w:t>tréninkové lety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>registrace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>, briefing</w:t>
      </w:r>
    </w:p>
    <w:p w14:paraId="7C8E72D7" w14:textId="2455F84C" w:rsidR="00793B5D" w:rsidRDefault="00793B5D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14:00 – 14:30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soutěžní briefing</w:t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658" w:rsidRPr="008765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0F8D7F" w14:textId="10BD8F0B" w:rsidR="00406658" w:rsidRPr="00876526" w:rsidRDefault="00406658" w:rsidP="00D337BF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765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3B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 xml:space="preserve">:30 – SS </w:t>
      </w:r>
      <w:r w:rsidR="00D337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76526">
        <w:rPr>
          <w:rFonts w:ascii="Times New Roman" w:hAnsi="Times New Roman" w:cs="Times New Roman"/>
          <w:color w:val="000000"/>
          <w:sz w:val="24"/>
          <w:szCs w:val="24"/>
        </w:rPr>
        <w:t>outěžní lety</w:t>
      </w:r>
    </w:p>
    <w:p w14:paraId="71705020" w14:textId="62955EAD" w:rsidR="00DB7270" w:rsidRDefault="004066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Čtvrtek 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  <w:t>6.7.2023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08:00 – </w:t>
      </w:r>
      <w:r w:rsidR="00DB7270">
        <w:rPr>
          <w:rFonts w:ascii="TimesNewRomanPSMT" w:hAnsi="TimesNewRomanPSMT" w:cs="TimesNewRomanPSMT"/>
          <w:color w:val="000000"/>
          <w:sz w:val="24"/>
          <w:szCs w:val="24"/>
        </w:rPr>
        <w:t>08:30 Briefing</w:t>
      </w:r>
    </w:p>
    <w:p w14:paraId="4362AF82" w14:textId="0F7994A3" w:rsidR="00406658" w:rsidRDefault="00DB7270" w:rsidP="00D337BF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08:30 –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>SS Soutěžní lety</w:t>
      </w:r>
    </w:p>
    <w:p w14:paraId="2F9225EA" w14:textId="639D81DE" w:rsidR="00DB7270" w:rsidRDefault="00406658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Pátek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  <w:t>7.7.2023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08:00 – </w:t>
      </w:r>
      <w:r w:rsidR="00DB7270">
        <w:rPr>
          <w:rFonts w:ascii="TimesNewRomanPSMT" w:hAnsi="TimesNewRomanPSMT" w:cs="TimesNewRomanPSMT"/>
          <w:color w:val="000000"/>
          <w:sz w:val="24"/>
          <w:szCs w:val="24"/>
        </w:rPr>
        <w:t>08:30 Briefing</w:t>
      </w:r>
    </w:p>
    <w:p w14:paraId="4B6E15F6" w14:textId="16444173" w:rsidR="00406658" w:rsidRDefault="00DB7270" w:rsidP="00D337BF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08:30 – 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>SS Soutěžní lety</w:t>
      </w:r>
    </w:p>
    <w:p w14:paraId="2BB30893" w14:textId="77777777" w:rsidR="00D337BF" w:rsidRDefault="00406658" w:rsidP="00D337B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Sobota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ab/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337BF">
        <w:rPr>
          <w:rFonts w:ascii="TimesNewRomanPSMT" w:hAnsi="TimesNewRomanPSMT" w:cs="TimesNewRomanPSMT"/>
          <w:color w:val="000000"/>
          <w:sz w:val="24"/>
          <w:szCs w:val="24"/>
        </w:rPr>
        <w:t>08:00 – 08:30 Briefing</w:t>
      </w:r>
    </w:p>
    <w:p w14:paraId="0E5CBEC1" w14:textId="32730268" w:rsidR="00D337BF" w:rsidRDefault="00D337BF" w:rsidP="00D337BF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08:30 – 16:00 Soutěžní lety</w:t>
      </w:r>
    </w:p>
    <w:p w14:paraId="15ECD798" w14:textId="2DC4B10D" w:rsidR="00406658" w:rsidRDefault="00D337BF" w:rsidP="00D337BF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406658">
        <w:rPr>
          <w:rFonts w:ascii="TimesNewRomanPSMT" w:hAnsi="TimesNewRomanPSMT" w:cs="TimesNewRomanPSMT"/>
          <w:color w:val="000000"/>
          <w:sz w:val="24"/>
          <w:szCs w:val="24"/>
        </w:rPr>
        <w:t>:00 Vyhlášení výsledků</w:t>
      </w:r>
      <w:r>
        <w:rPr>
          <w:rFonts w:ascii="TimesNewRomanPSMT" w:hAnsi="TimesNewRomanPSMT" w:cs="TimesNewRomanPSMT"/>
          <w:color w:val="000000"/>
          <w:sz w:val="24"/>
          <w:szCs w:val="24"/>
        </w:rPr>
        <w:t>, HANGÁR PÁRTY</w:t>
      </w:r>
    </w:p>
    <w:p w14:paraId="38936F8E" w14:textId="77777777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24F9BE" w14:textId="0B2B5A34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Pozn.: V době mezi 12,00 a 15,00 bude vyhlášena 30 min. přestávka na oběd.</w:t>
      </w:r>
    </w:p>
    <w:p w14:paraId="5908CB2D" w14:textId="614AC81B" w:rsidR="00DB7270" w:rsidRDefault="00DB7270" w:rsidP="00DB727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Tréninkové lety jsou možné po předchozí dohodě od 1.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box bude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vytýčen nejpozději od 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.202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831C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CD6" w:rsidRPr="00831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CD6" w:rsidRPr="00831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Změny programu jsou vyhrazeny z organizačních důvodů nebo z důvodu nepříznivého počasí.</w:t>
      </w:r>
    </w:p>
    <w:p w14:paraId="2E43878E" w14:textId="77777777" w:rsidR="00B870AA" w:rsidRDefault="00B870AA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792FD1" w14:textId="77777777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Pravidla soutěže</w:t>
      </w:r>
    </w:p>
    <w:p w14:paraId="462C64A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Oficiálním jazykem soutěže je čeština. Organizátor bude aplikovat přiměřeně následující</w:t>
      </w:r>
    </w:p>
    <w:p w14:paraId="301F357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normy FAI:</w:t>
      </w:r>
    </w:p>
    <w:p w14:paraId="3851D57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FAI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Sporting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General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Section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Section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</w:t>
      </w:r>
    </w:p>
    <w:p w14:paraId="36761C0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CIVA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Regulations</w:t>
      </w:r>
      <w:proofErr w:type="spellEnd"/>
    </w:p>
    <w:p w14:paraId="6C1E196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FAI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Catalogue</w:t>
      </w:r>
      <w:proofErr w:type="spellEnd"/>
    </w:p>
    <w:p w14:paraId="59C23F1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Soutěžní řád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AeČR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 leteckou akrobacii</w:t>
      </w:r>
    </w:p>
    <w:p w14:paraId="0BFC378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Organizátor může uplatňovat následující odchylky:</w:t>
      </w:r>
    </w:p>
    <w:p w14:paraId="65EB9A9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Minimální počet rozhodčích 3 (včetně hodnotícího hlavního rozhodčího).</w:t>
      </w:r>
    </w:p>
    <w:p w14:paraId="1A95D36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Předváděcí box nebude sledován liniovými rozhodčími, bude uplatněn dvojnásobný</w:t>
      </w:r>
    </w:p>
    <w:p w14:paraId="00DB82F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koeficient pro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positionning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03B025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Výsledky soutěže budou vyhlášeny pod podmínkou, že v dané kategorii budou</w:t>
      </w:r>
    </w:p>
    <w:p w14:paraId="72D56C3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odlétány minimálně dvě disciplíny.</w:t>
      </w:r>
    </w:p>
    <w:p w14:paraId="00A5708E" w14:textId="09FCB56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Létají se povinná volná a tajné sestavy</w:t>
      </w:r>
    </w:p>
    <w:p w14:paraId="50AD0978" w14:textId="224D0145" w:rsidR="00616729" w:rsidRDefault="00793B5D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Povinné volné sestavy (Free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kategorií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jsou soutěžící povinni zaslat pořadateli nejpozději 6.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24:00hod ve formátu Open Aero na adresy: </w:t>
      </w:r>
      <w:r w:rsidRPr="00793B5D">
        <w:rPr>
          <w:rFonts w:ascii="TimesNewRomanPSMT" w:hAnsi="TimesNewRomanPSMT" w:cs="TimesNewRomanPSMT"/>
          <w:color w:val="000000"/>
          <w:sz w:val="24"/>
          <w:szCs w:val="24"/>
        </w:rPr>
        <w:t>martin.chovan@aecr.cz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r w:rsidR="00831CD6" w:rsidRPr="001D5688">
        <w:rPr>
          <w:rFonts w:ascii="TimesNewRomanPSMT" w:hAnsi="TimesNewRomanPSMT" w:cs="TimesNewRomanPSMT"/>
          <w:color w:val="000000"/>
          <w:sz w:val="24"/>
          <w:szCs w:val="24"/>
        </w:rPr>
        <w:t>milos.ramert@aecr.cz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31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EC79C30" w14:textId="3D54BB10" w:rsidR="00793B5D" w:rsidRPr="00616729" w:rsidRDefault="00831CD6" w:rsidP="006167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kategoriích SP</w:t>
      </w:r>
      <w:r w:rsidR="00616729"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ORTSMAN</w:t>
      </w:r>
      <w:r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budou létat programy: povinná 1 a povinná 2, kategorii IN</w:t>
      </w:r>
      <w:r w:rsidR="00616729"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TERMEDIETE </w:t>
      </w:r>
      <w:r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budou létat programy povinná 1 a povinná volná 1</w:t>
      </w:r>
      <w:r w:rsidR="00616729" w:rsidRPr="0061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AB3A8D" w14:textId="32741DA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Tajné sestavy</w:t>
      </w:r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Unknown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Programs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) sestaví sportovní ředitel se souhlasem hlavního rozhodčího z figur, které odevzdají soutěžící nejpozději na zahajovacím briefingu. Každý soutěžící kategorie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Advance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vybírá tři figury. Každý soutěžící kategorie </w:t>
      </w:r>
      <w:proofErr w:type="spellStart"/>
      <w:r w:rsidR="00793B5D"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 w:rsidR="00793B5D">
        <w:rPr>
          <w:rFonts w:ascii="TimesNewRomanPSMT" w:hAnsi="TimesNewRomanPSMT" w:cs="TimesNewRomanPSMT"/>
          <w:color w:val="000000"/>
          <w:sz w:val="24"/>
          <w:szCs w:val="24"/>
        </w:rPr>
        <w:t xml:space="preserve"> vybírá šest figur. Bodové hodnoty a výběr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figur musí vyhovovat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Sporting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Code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6, Part 2 –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Gliders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pro kategorie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AF95D42" w14:textId="77777777" w:rsidR="00616729" w:rsidRDefault="0061672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F21048" w14:textId="77777777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Podmínky pro účast soutěžících na této soutěži</w:t>
      </w:r>
    </w:p>
    <w:p w14:paraId="79678AEC" w14:textId="65F0428A" w:rsidR="00432E3B" w:rsidRDefault="00BC2686" w:rsidP="00432E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každý soutěžící musí být schopen samostatného soutěžního letu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592054C" w14:textId="77777777" w:rsidR="00432E3B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Soutěžící osobně odpovídá za provedení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bezpečnost tréninkových a soutěžních letů.</w:t>
      </w:r>
    </w:p>
    <w:p w14:paraId="22A9C3E4" w14:textId="16FF4D5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Všichn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piloti létající pod 300 m nad letištěm musí mít v zápisníku zapsán povolený nižší,</w:t>
      </w:r>
    </w:p>
    <w:p w14:paraId="65CCBD18" w14:textId="54E9444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stanovený 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>limit – pro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kategorii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Advanced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potvrzená min. výška 200 m</w:t>
      </w:r>
    </w:p>
    <w:p w14:paraId="6B3C243F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503F31B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3D0624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A7F358E" w14:textId="6FB41951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 Rozhodčí a organizační tým</w:t>
      </w:r>
    </w:p>
    <w:p w14:paraId="078C4960" w14:textId="507E54EE" w:rsidR="001D5688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Ředitel soutěže: </w:t>
      </w:r>
      <w:r w:rsidR="00616729">
        <w:rPr>
          <w:rFonts w:ascii="TimesNewRomanPSMT" w:hAnsi="TimesNewRomanPSMT" w:cs="TimesNewRomanPSMT"/>
          <w:color w:val="000000"/>
          <w:sz w:val="24"/>
          <w:szCs w:val="24"/>
        </w:rPr>
        <w:t>Bohumil Švec</w:t>
      </w:r>
    </w:p>
    <w:p w14:paraId="6C3E4F7A" w14:textId="31913BBA" w:rsidR="00985416" w:rsidRDefault="0098541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Sportovní ředitel: Miloš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Ramert</w:t>
      </w:r>
      <w:proofErr w:type="spellEnd"/>
    </w:p>
    <w:p w14:paraId="2F1C4B4A" w14:textId="15FDB0B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Předseda jury: </w:t>
      </w:r>
      <w:r w:rsidR="007E5D7C">
        <w:rPr>
          <w:rFonts w:ascii="TimesNewRomanPSMT" w:hAnsi="TimesNewRomanPSMT" w:cs="TimesNewRomanPSMT"/>
          <w:color w:val="000000"/>
          <w:sz w:val="24"/>
          <w:szCs w:val="24"/>
        </w:rPr>
        <w:t>Karel Sedláček</w:t>
      </w:r>
    </w:p>
    <w:p w14:paraId="6B8113B2" w14:textId="0641856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Hlavní rozhodčí: </w:t>
      </w:r>
      <w:r w:rsidR="00616729">
        <w:rPr>
          <w:rFonts w:ascii="TimesNewRomanPSMT" w:hAnsi="TimesNewRomanPSMT" w:cs="TimesNewRomanPSMT"/>
          <w:color w:val="000000"/>
          <w:sz w:val="24"/>
          <w:szCs w:val="24"/>
        </w:rPr>
        <w:t>bude upřesněno</w:t>
      </w:r>
    </w:p>
    <w:p w14:paraId="51DD8E3F" w14:textId="7661B238" w:rsidR="00BC2686" w:rsidRDefault="0098541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Tým r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ozhodčí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616729">
        <w:rPr>
          <w:rFonts w:ascii="TimesNewRomanPSMT" w:hAnsi="TimesNewRomanPSMT" w:cs="TimesNewRomanPSMT"/>
          <w:color w:val="000000"/>
          <w:sz w:val="24"/>
          <w:szCs w:val="24"/>
        </w:rPr>
        <w:t>bude upřesněno</w:t>
      </w:r>
    </w:p>
    <w:p w14:paraId="3BA6E70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Technický komisař: bude jmenován v den zahájení soutěže</w:t>
      </w:r>
    </w:p>
    <w:p w14:paraId="0CF98662" w14:textId="13B09DF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Scoring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985416">
        <w:rPr>
          <w:rFonts w:ascii="TimesNewRomanPSMT" w:hAnsi="TimesNewRomanPSMT" w:cs="TimesNewRomanPSMT"/>
          <w:color w:val="000000"/>
          <w:sz w:val="24"/>
          <w:szCs w:val="24"/>
        </w:rPr>
        <w:t xml:space="preserve">Martin </w:t>
      </w:r>
      <w:proofErr w:type="spellStart"/>
      <w:r w:rsidR="00985416">
        <w:rPr>
          <w:rFonts w:ascii="TimesNewRomanPSMT" w:hAnsi="TimesNewRomanPSMT" w:cs="TimesNewRomanPSMT"/>
          <w:color w:val="000000"/>
          <w:sz w:val="24"/>
          <w:szCs w:val="24"/>
        </w:rPr>
        <w:t>Chovan</w:t>
      </w:r>
      <w:proofErr w:type="spellEnd"/>
    </w:p>
    <w:p w14:paraId="6D4647DA" w14:textId="77777777" w:rsidR="00B309BD" w:rsidRDefault="00B309BD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BA50FBA" w14:textId="7D476D69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 Letouny a kluzáky</w:t>
      </w:r>
    </w:p>
    <w:p w14:paraId="6659404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Všechny letouny, které se zúčastní soutěže, musí mít platné osvědčení o způsobilosti a musí</w:t>
      </w:r>
    </w:p>
    <w:p w14:paraId="71272762" w14:textId="3A4F4F4C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být plně způsobilé pro provádění prvků let. akrobacie v rozsahu pro soutěžní kategorii, ve</w:t>
      </w:r>
      <w:r w:rsidR="00B309BD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 budou užívány. Kontrola dokumentů a technického stavu letadel bude provedena při</w:t>
      </w:r>
      <w:r w:rsidR="00B309BD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prezentaci.</w:t>
      </w:r>
    </w:p>
    <w:p w14:paraId="061EC03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soutěž je ustanoven technický komisař. Komisař provede technickou přejímku letounů</w:t>
      </w:r>
    </w:p>
    <w:p w14:paraId="64C0706B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rozhodne s konečnou platností o jejich zařazení do soutěže. V případě protestu soutěžícího</w:t>
      </w:r>
    </w:p>
    <w:p w14:paraId="45A5976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 odvoláním na technickou závadu je rozhodující pro výsledné řešení protestu zpráva</w:t>
      </w:r>
    </w:p>
    <w:p w14:paraId="7CAF39A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technického komisaře.</w:t>
      </w:r>
    </w:p>
    <w:p w14:paraId="69432AE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Změna letadla je povolena v průběhu soutěže kdykoliv, je-li to nutné a doporučí-li to</w:t>
      </w:r>
    </w:p>
    <w:p w14:paraId="50D105E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technická komise. Současně je dovoleno, aby létalo v soutěži více sportovců na jednom</w:t>
      </w:r>
    </w:p>
    <w:p w14:paraId="2E40E69B" w14:textId="68564B4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letounu.</w:t>
      </w:r>
      <w:r w:rsidR="00432E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 každým letovým dnem potvrdí pořadateli provozovatel letounu používaného</w:t>
      </w:r>
    </w:p>
    <w:p w14:paraId="0ADB85D4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soutěžním letům provedení předletové prohlídky. Parkování letadel je v ceně vkladu.</w:t>
      </w:r>
    </w:p>
    <w:p w14:paraId="22A9CE5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Organizátor neodpovídá za škody, které závodníci a ostatní účastníci způsobí v průběhu</w:t>
      </w:r>
    </w:p>
    <w:p w14:paraId="675E9009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konání soutěže sobě nebo třetím osobám. Závodníci a ostatní účastníci si pojištění proti</w:t>
      </w:r>
    </w:p>
    <w:p w14:paraId="31C8A9B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případným škodám zajišťují sami. Letouny i kluzáky musí být odpovědnostně pojištěny</w:t>
      </w:r>
    </w:p>
    <w:p w14:paraId="7A22F83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pojistný certifikát či smlouva předloženy při prezenci. Piloti létající na pronajatých letadlech</w:t>
      </w:r>
    </w:p>
    <w:p w14:paraId="2A9A2F8D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musí být pojištěni na spoluúčast dle pojistky daného letadla, nebo musí složit kauci.</w:t>
      </w:r>
    </w:p>
    <w:p w14:paraId="4A9816BC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1F0392" w14:textId="207F316E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 Podmínky soutěžních letů</w:t>
      </w:r>
    </w:p>
    <w:p w14:paraId="58D8DF9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Meteorologické podmínky</w:t>
      </w:r>
    </w:p>
    <w:p w14:paraId="13067EE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horizontální viditelnost při zemi minimálně 5 km</w:t>
      </w:r>
    </w:p>
    <w:p w14:paraId="7B3EE54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výška spodní základny oblačnosti minimálně 50 metrů nad maximální výškou stanovenou</w:t>
      </w:r>
    </w:p>
    <w:p w14:paraId="36EE45E2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soutěžní lety</w:t>
      </w:r>
    </w:p>
    <w:p w14:paraId="6DFBC36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síla větru měřená na zemi max.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10m/s</w:t>
      </w:r>
      <w:proofErr w:type="gramEnd"/>
    </w:p>
    <w:p w14:paraId="6E83E0CA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Výškové hranice</w:t>
      </w:r>
    </w:p>
    <w:p w14:paraId="5453A33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Jsou stanoveny pro jednotlivé soutěžní kategorie. Jejich dodržování je posuzováno</w:t>
      </w:r>
    </w:p>
    <w:p w14:paraId="27A8416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rozhodčími vizuálně.</w:t>
      </w:r>
    </w:p>
    <w:p w14:paraId="21D79311" w14:textId="77777777" w:rsidR="00B309BD" w:rsidRDefault="00BC2686" w:rsidP="00BC26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kategorii ADVANCED</w:t>
      </w:r>
      <w:r w:rsidR="00B309B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UNLIMITED</w:t>
      </w:r>
      <w:r w:rsidR="00B309B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B309BD" w:rsidRPr="00B309BD">
        <w:rPr>
          <w:rFonts w:ascii="Times New Roman" w:hAnsi="Times New Roman" w:cs="Times New Roman"/>
          <w:color w:val="000000"/>
          <w:sz w:val="24"/>
          <w:szCs w:val="24"/>
        </w:rPr>
        <w:t>INTERMEDIATE</w:t>
      </w:r>
    </w:p>
    <w:p w14:paraId="7CE0F103" w14:textId="45BCD415" w:rsidR="00BC2686" w:rsidRPr="00B309BD" w:rsidRDefault="00B309BD" w:rsidP="00B309BD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color w:val="000000"/>
          <w:sz w:val="19"/>
          <w:szCs w:val="19"/>
        </w:rPr>
      </w:pPr>
      <w:r w:rsidRPr="00B309BD"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Pr="00B309B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za podmínky, že všichni závodníci 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INT </w:t>
      </w:r>
      <w:r w:rsidRPr="00B309B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mají povolen tento limit</w:t>
      </w:r>
      <w:r w:rsidRPr="00B309BD"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14:paraId="5C8B0AE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horní výškový limit 1 200 m GND</w:t>
      </w:r>
    </w:p>
    <w:p w14:paraId="5D2F3CA1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spodní výškový limit 200 m GND</w:t>
      </w:r>
    </w:p>
    <w:p w14:paraId="139C33B2" w14:textId="262295E3" w:rsidR="00B309BD" w:rsidRDefault="00B309BD" w:rsidP="00B309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kategorii SPORTSMAN</w:t>
      </w:r>
    </w:p>
    <w:p w14:paraId="6A7800FD" w14:textId="070A2196" w:rsidR="00B309BD" w:rsidRDefault="00B309BD" w:rsidP="00B309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horní výškový limit 1 300 m GND</w:t>
      </w:r>
    </w:p>
    <w:p w14:paraId="18CAD523" w14:textId="51AD411A" w:rsidR="00B309BD" w:rsidRDefault="00B309BD" w:rsidP="00B309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spodní výškový limit 300 m GND</w:t>
      </w:r>
    </w:p>
    <w:p w14:paraId="7835C31A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Snížení horního výškového limitu</w:t>
      </w:r>
    </w:p>
    <w:p w14:paraId="418ABBC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případě nepříznivého počasí, kdy výška základny mraků brání provedení soutěžních letů ve</w:t>
      </w:r>
    </w:p>
    <w:p w14:paraId="02517F9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stanovených výškových hranicích, může hlavní rozhodčí rozhodnout o snížení horního</w:t>
      </w:r>
    </w:p>
    <w:p w14:paraId="0B99226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výškového limitu s tím, že soutěžní lety budou létány s přerušením.</w:t>
      </w:r>
    </w:p>
    <w:p w14:paraId="56A3A06F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F65689F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F8C6BAC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CC9424E" w14:textId="47AD18F7" w:rsidR="00BC2686" w:rsidRPr="001D5688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8. Přihlášky a startovné</w:t>
      </w:r>
    </w:p>
    <w:p w14:paraId="20016AFE" w14:textId="1704DC34" w:rsidR="00BC2686" w:rsidRPr="001D5688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Vyplněné přihlášky dle přílohy č. 1 zasílejte e-mailem </w:t>
      </w:r>
      <w:r w:rsidR="00A67099" w:rsidRPr="001D5688">
        <w:rPr>
          <w:rFonts w:ascii="TimesNewRomanPSMT" w:hAnsi="TimesNewRomanPSMT" w:cs="TimesNewRomanPSMT"/>
          <w:sz w:val="24"/>
          <w:szCs w:val="24"/>
        </w:rPr>
        <w:t>spravce</w:t>
      </w:r>
      <w:r w:rsidRPr="001D5688">
        <w:rPr>
          <w:rFonts w:ascii="TimesNewRomanPSMT" w:hAnsi="TimesNewRomanPSMT" w:cs="TimesNewRomanPSMT"/>
          <w:sz w:val="24"/>
          <w:szCs w:val="24"/>
        </w:rPr>
        <w:t>@</w:t>
      </w:r>
      <w:r w:rsidR="007E5D7C" w:rsidRPr="001D5688">
        <w:rPr>
          <w:rFonts w:ascii="TimesNewRomanPSMT" w:hAnsi="TimesNewRomanPSMT" w:cs="TimesNewRomanPSMT"/>
          <w:sz w:val="24"/>
          <w:szCs w:val="24"/>
        </w:rPr>
        <w:t>aeroklubroudnice</w:t>
      </w:r>
      <w:r w:rsidRPr="001D5688">
        <w:rPr>
          <w:rFonts w:ascii="TimesNewRomanPSMT" w:hAnsi="TimesNewRomanPSMT" w:cs="TimesNewRomanPSMT"/>
          <w:sz w:val="24"/>
          <w:szCs w:val="24"/>
        </w:rPr>
        <w:t>.cz</w:t>
      </w:r>
    </w:p>
    <w:p w14:paraId="7172537D" w14:textId="269198A1" w:rsidR="00BC2686" w:rsidRPr="001D5688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D5688">
        <w:rPr>
          <w:rFonts w:ascii="TimesNewRomanPSMT" w:hAnsi="TimesNewRomanPSMT" w:cs="TimesNewRomanPSMT"/>
          <w:sz w:val="24"/>
          <w:szCs w:val="24"/>
        </w:rPr>
        <w:t xml:space="preserve">Startovné pro závodníky činí </w:t>
      </w:r>
      <w:r w:rsidR="00B309BD" w:rsidRPr="001D5688">
        <w:rPr>
          <w:rFonts w:ascii="TimesNewRomanPSMT" w:hAnsi="TimesNewRomanPSMT" w:cs="TimesNewRomanPSMT"/>
          <w:sz w:val="24"/>
          <w:szCs w:val="24"/>
        </w:rPr>
        <w:t>9</w:t>
      </w:r>
      <w:r w:rsidRPr="001D5688">
        <w:rPr>
          <w:rFonts w:ascii="TimesNewRomanPSMT" w:hAnsi="TimesNewRomanPSMT" w:cs="TimesNewRomanPSMT"/>
          <w:sz w:val="24"/>
          <w:szCs w:val="24"/>
        </w:rPr>
        <w:t>00 Kč.</w:t>
      </w:r>
    </w:p>
    <w:p w14:paraId="49F9C4B7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Startovné zahrnuje:</w:t>
      </w:r>
    </w:p>
    <w:p w14:paraId="0DFC8650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organizační náklady</w:t>
      </w:r>
    </w:p>
    <w:p w14:paraId="2BB958C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parkování letadel</w:t>
      </w:r>
    </w:p>
    <w:p w14:paraId="008F4FC4" w14:textId="77777777" w:rsidR="00BC2686" w:rsidRDefault="00BC2686" w:rsidP="00BC268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Vklady nezahrnují pronájem letadel a vleky.</w:t>
      </w:r>
    </w:p>
    <w:p w14:paraId="14F3CFA6" w14:textId="77777777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Ostatní náklady (hrazeno hotově):</w:t>
      </w:r>
    </w:p>
    <w:p w14:paraId="5ED4AF8D" w14:textId="2820C41C" w:rsidR="000E634D" w:rsidRDefault="000E634D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vlek do výše 13</w:t>
      </w:r>
      <w:r w:rsidR="001D5688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0 m 1</w:t>
      </w:r>
      <w:r w:rsidR="00FE1A9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00 Kč</w:t>
      </w:r>
    </w:p>
    <w:p w14:paraId="6871C4AE" w14:textId="646F1C0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vlek do výše 12</w:t>
      </w:r>
      <w:r w:rsidR="001D5688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0 m 1</w:t>
      </w:r>
      <w:r w:rsidR="000E634D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>
        <w:rPr>
          <w:rFonts w:ascii="TimesNewRomanPSMT" w:hAnsi="TimesNewRomanPSMT" w:cs="TimesNewRomanPSMT"/>
          <w:color w:val="000000"/>
          <w:sz w:val="24"/>
          <w:szCs w:val="24"/>
        </w:rPr>
        <w:t>0 Kč</w:t>
      </w:r>
    </w:p>
    <w:p w14:paraId="6F934773" w14:textId="59516F29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vlek do výše 850 m </w:t>
      </w:r>
      <w:r w:rsidR="00FE1A9A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1D5688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0 Kč</w:t>
      </w:r>
    </w:p>
    <w:p w14:paraId="0981C0A8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028EF15" w14:textId="5E4EA0F5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 Ubytování a jídlo</w:t>
      </w:r>
    </w:p>
    <w:p w14:paraId="3D68A61C" w14:textId="2B514030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letišti je letištní občerstvení, kde bude k dispozici plná penze. V okolí</w:t>
      </w:r>
    </w:p>
    <w:p w14:paraId="72B963D3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letiště je řada hotelů a penzionů různé cenové úrovně, příp. na letišti jsou k dispozici prostory</w:t>
      </w:r>
    </w:p>
    <w:p w14:paraId="4D379435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ubytování (250,- osoba/noc), příp. camping (100,-Kč osoba/noc).</w:t>
      </w:r>
    </w:p>
    <w:p w14:paraId="683D8726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případě požadavku na rezervaci ubytování kontaktujte organizátora na adrese</w:t>
      </w:r>
    </w:p>
    <w:p w14:paraId="1B76AB1A" w14:textId="2518B2C7" w:rsidR="00BC2686" w:rsidRDefault="00A6709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správce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@</w:t>
      </w:r>
      <w:r>
        <w:rPr>
          <w:rFonts w:ascii="TimesNewRomanPSMT" w:hAnsi="TimesNewRomanPSMT" w:cs="TimesNewRomanPSMT"/>
          <w:color w:val="000000"/>
          <w:sz w:val="24"/>
          <w:szCs w:val="24"/>
        </w:rPr>
        <w:t>aeroklubroudnice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.cz nebo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Bohumila Švece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 xml:space="preserve"> na tel. 60</w:t>
      </w:r>
      <w:r>
        <w:rPr>
          <w:rFonts w:ascii="TimesNewRomanPSMT" w:hAnsi="TimesNewRomanPSMT" w:cs="TimesNewRomanPSMT"/>
          <w:color w:val="000000"/>
          <w:sz w:val="24"/>
          <w:szCs w:val="24"/>
        </w:rPr>
        <w:t>5 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54 306</w:t>
      </w:r>
      <w:r w:rsidR="00BC268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9692566" w14:textId="77777777" w:rsidR="00B870AA" w:rsidRDefault="00B870AA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28EC64F" w14:textId="51C8A4DA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 Kontakty</w:t>
      </w:r>
    </w:p>
    <w:p w14:paraId="2A5A9194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Korespondenční adresa</w:t>
      </w:r>
    </w:p>
    <w:p w14:paraId="6F8F9C2D" w14:textId="001C8E90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Aeroklub M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 xml:space="preserve">EMORIAL AIR SHOW Roudnice </w:t>
      </w:r>
      <w:proofErr w:type="spellStart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n.L.</w:t>
      </w:r>
      <w:proofErr w:type="spellEnd"/>
      <w:r w:rsidR="00A670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z.s</w:t>
      </w:r>
      <w:proofErr w:type="spellEnd"/>
      <w:r w:rsidR="00A6709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675A23" w14:textId="2FB1D9A2" w:rsidR="00BC2686" w:rsidRDefault="00A6709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Žižkova 3389, 413 01 Roudnice nad Labem</w:t>
      </w:r>
    </w:p>
    <w:p w14:paraId="5EF9F137" w14:textId="13282AA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IČ 4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6771255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DIČ CZ4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6771255</w:t>
      </w:r>
    </w:p>
    <w:p w14:paraId="35A7B89A" w14:textId="6A7EB34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+420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605454306</w:t>
      </w:r>
    </w:p>
    <w:p w14:paraId="066F32E5" w14:textId="7085628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email: 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info</w:t>
      </w:r>
      <w:r>
        <w:rPr>
          <w:rFonts w:ascii="TimesNewRomanPSMT" w:hAnsi="TimesNewRomanPSMT" w:cs="TimesNewRomanPSMT"/>
          <w:color w:val="000000"/>
          <w:sz w:val="24"/>
          <w:szCs w:val="24"/>
        </w:rPr>
        <w:t>@</w:t>
      </w:r>
      <w:r w:rsidR="00A67099">
        <w:rPr>
          <w:rFonts w:ascii="TimesNewRomanPSMT" w:hAnsi="TimesNewRomanPSMT" w:cs="TimesNewRomanPSMT"/>
          <w:color w:val="000000"/>
          <w:sz w:val="24"/>
          <w:szCs w:val="24"/>
        </w:rPr>
        <w:t>aeroklubroudnice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.cz</w:t>
      </w:r>
    </w:p>
    <w:p w14:paraId="7300394E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Další informace</w:t>
      </w:r>
    </w:p>
    <w:p w14:paraId="49009208" w14:textId="3CE5865C" w:rsidR="001D5688" w:rsidRPr="004208B4" w:rsidRDefault="00BC2686" w:rsidP="004208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4208B4">
        <w:rPr>
          <w:rFonts w:ascii="TimesNewRomanPSMT" w:hAnsi="TimesNewRomanPSMT" w:cs="TimesNewRomanPSMT"/>
          <w:color w:val="000000"/>
          <w:sz w:val="24"/>
          <w:szCs w:val="24"/>
        </w:rPr>
        <w:t xml:space="preserve">vedoucí letového provozu </w:t>
      </w:r>
      <w:r w:rsidR="001D5688" w:rsidRPr="004208B4">
        <w:rPr>
          <w:rFonts w:ascii="TimesNewRomanPSMT" w:hAnsi="TimesNewRomanPSMT" w:cs="TimesNewRomanPSMT"/>
          <w:color w:val="000000"/>
          <w:sz w:val="24"/>
          <w:szCs w:val="24"/>
        </w:rPr>
        <w:t>Bohumil Švec tel. 605 454</w:t>
      </w:r>
      <w:r w:rsidR="004208B4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1D5688" w:rsidRPr="004208B4">
        <w:rPr>
          <w:rFonts w:ascii="TimesNewRomanPSMT" w:hAnsi="TimesNewRomanPSMT" w:cs="TimesNewRomanPSMT"/>
          <w:color w:val="000000"/>
          <w:sz w:val="24"/>
          <w:szCs w:val="24"/>
        </w:rPr>
        <w:t>306</w:t>
      </w:r>
    </w:p>
    <w:p w14:paraId="17112C9D" w14:textId="1542CF80" w:rsidR="00BC2686" w:rsidRPr="004208B4" w:rsidRDefault="001D5688" w:rsidP="004208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4208B4">
        <w:rPr>
          <w:rFonts w:ascii="TimesNewRomanPSMT" w:hAnsi="TimesNewRomanPSMT" w:cs="TimesNewRomanPSMT"/>
          <w:color w:val="000000"/>
          <w:sz w:val="24"/>
          <w:szCs w:val="24"/>
        </w:rPr>
        <w:t xml:space="preserve">sportovní </w:t>
      </w:r>
      <w:r w:rsidR="00BC2686" w:rsidRPr="004208B4">
        <w:rPr>
          <w:rFonts w:ascii="TimesNewRomanPSMT" w:hAnsi="TimesNewRomanPSMT" w:cs="TimesNewRomanPSMT"/>
          <w:color w:val="000000"/>
          <w:sz w:val="24"/>
          <w:szCs w:val="24"/>
        </w:rPr>
        <w:t xml:space="preserve">ředitel soutěže </w:t>
      </w:r>
      <w:r w:rsidR="00A67099" w:rsidRPr="004208B4">
        <w:rPr>
          <w:rFonts w:ascii="TimesNewRomanPSMT" w:hAnsi="TimesNewRomanPSMT" w:cs="TimesNewRomanPSMT"/>
          <w:color w:val="000000"/>
          <w:sz w:val="24"/>
          <w:szCs w:val="24"/>
        </w:rPr>
        <w:t xml:space="preserve">Miloš </w:t>
      </w:r>
      <w:proofErr w:type="spellStart"/>
      <w:r w:rsidR="00A67099" w:rsidRPr="004208B4">
        <w:rPr>
          <w:rFonts w:ascii="TimesNewRomanPSMT" w:hAnsi="TimesNewRomanPSMT" w:cs="TimesNewRomanPSMT"/>
          <w:color w:val="000000"/>
          <w:sz w:val="24"/>
          <w:szCs w:val="24"/>
        </w:rPr>
        <w:t>Ramert</w:t>
      </w:r>
      <w:proofErr w:type="spellEnd"/>
      <w:r w:rsidR="00BC2686" w:rsidRPr="004208B4">
        <w:rPr>
          <w:rFonts w:ascii="TimesNewRomanPSMT" w:hAnsi="TimesNewRomanPSMT" w:cs="TimesNewRomanPSMT"/>
          <w:color w:val="000000"/>
          <w:sz w:val="24"/>
          <w:szCs w:val="24"/>
        </w:rPr>
        <w:t xml:space="preserve"> tel. 60</w:t>
      </w:r>
      <w:r w:rsidR="003F4749" w:rsidRPr="004208B4">
        <w:rPr>
          <w:rFonts w:ascii="TimesNewRomanPSMT" w:hAnsi="TimesNewRomanPSMT" w:cs="TimesNewRomanPSMT"/>
          <w:color w:val="000000"/>
          <w:sz w:val="24"/>
          <w:szCs w:val="24"/>
        </w:rPr>
        <w:t>3 927</w:t>
      </w:r>
      <w:r w:rsidR="003856C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3F4749" w:rsidRPr="004208B4">
        <w:rPr>
          <w:rFonts w:ascii="TimesNewRomanPSMT" w:hAnsi="TimesNewRomanPSMT" w:cs="TimesNewRomanPSMT"/>
          <w:color w:val="000000"/>
          <w:sz w:val="24"/>
          <w:szCs w:val="24"/>
        </w:rPr>
        <w:t>241</w:t>
      </w:r>
    </w:p>
    <w:p w14:paraId="2726C47A" w14:textId="77777777" w:rsidR="003856CB" w:rsidRDefault="003856CB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E939BD" w14:textId="3F1F199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Hodně úspěchů ve sportovním klání</w:t>
      </w:r>
      <w:r w:rsidR="003856CB">
        <w:rPr>
          <w:rFonts w:ascii="TimesNewRomanPSMT" w:hAnsi="TimesNewRomanPSMT" w:cs="TimesNewRomanPSMT"/>
          <w:color w:val="000000"/>
          <w:sz w:val="24"/>
          <w:szCs w:val="24"/>
        </w:rPr>
        <w:t>!</w:t>
      </w:r>
    </w:p>
    <w:p w14:paraId="03F7BF8F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11486204" w14:textId="2CB279E7" w:rsidR="00D5370D" w:rsidRDefault="00D5370D">
      <w:pP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br w:type="page"/>
      </w:r>
    </w:p>
    <w:p w14:paraId="55FB69C2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266D84EF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328CB184" w14:textId="0C3BF04B" w:rsidR="00BC2686" w:rsidRDefault="00BC2686" w:rsidP="001C69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Mistrovství </w:t>
      </w:r>
      <w:r w:rsidR="005E1E51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ČR</w:t>
      </w:r>
      <w:r w:rsidR="001D568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 akrobacii kluzáků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Advanced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Unlimited</w:t>
      </w:r>
      <w:proofErr w:type="spellEnd"/>
    </w:p>
    <w:p w14:paraId="6B97AC6E" w14:textId="2213FA83" w:rsidR="001D5688" w:rsidRPr="001D5688" w:rsidRDefault="001D5688" w:rsidP="001C69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Pohár STAROSTY MĚSTA ROUDNICE N.L.</w:t>
      </w:r>
      <w:r w:rsidR="001C694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Sportsman a </w:t>
      </w:r>
      <w:proofErr w:type="spellStart"/>
      <w:r w:rsidR="001C694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Intermediate</w:t>
      </w:r>
      <w:proofErr w:type="spellEnd"/>
    </w:p>
    <w:p w14:paraId="5A82DD42" w14:textId="2B3D43EA" w:rsidR="00BC2686" w:rsidRDefault="003F4749" w:rsidP="001C69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Roudnice nad Labem</w:t>
      </w:r>
      <w:r w:rsidR="00BC268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1D56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5.7.2023 – 8.7.2023</w:t>
      </w:r>
    </w:p>
    <w:p w14:paraId="1363484B" w14:textId="77777777" w:rsidR="003F4749" w:rsidRDefault="003F4749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01353D6" w14:textId="77777777" w:rsidR="001D5688" w:rsidRDefault="001D5688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5542627" w14:textId="77777777" w:rsidR="001C6943" w:rsidRDefault="001C6943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96F11AE" w14:textId="50F99F5B" w:rsidR="00BC2686" w:rsidRDefault="00BC2686" w:rsidP="00BC268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Jméno a příjmení:</w:t>
      </w:r>
    </w:p>
    <w:p w14:paraId="3E56DA37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061ED8" w14:textId="62D91DBD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Adresa:</w:t>
      </w:r>
    </w:p>
    <w:p w14:paraId="492F3CCC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DA2E1E" w14:textId="24FE41C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Kontaktní telefon:</w:t>
      </w:r>
    </w:p>
    <w:p w14:paraId="08013702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281315" w14:textId="343C4A7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</w:p>
    <w:p w14:paraId="16FA8D6F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70F2D4" w14:textId="31A80CA9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 narození:</w:t>
      </w:r>
    </w:p>
    <w:p w14:paraId="0706C2DD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20A5ED" w14:textId="25108D3A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Státní příslušnost:</w:t>
      </w:r>
    </w:p>
    <w:p w14:paraId="08C4995A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8A5920" w14:textId="296E5521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Aeroklub:</w:t>
      </w:r>
    </w:p>
    <w:p w14:paraId="1396D7B7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2520828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8A0D46" w14:textId="48488CE5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Požadavek na ubytování letiště pokoj: camp: pension: osob:</w:t>
      </w:r>
    </w:p>
    <w:p w14:paraId="028137C2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852E84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2BF897" w14:textId="793BB44F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Soutěžící v kategorii:</w:t>
      </w:r>
    </w:p>
    <w:p w14:paraId="58ECA19B" w14:textId="25990B20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UNLIMITED ADVANCED</w:t>
      </w:r>
      <w:r w:rsidR="001C6943">
        <w:rPr>
          <w:rFonts w:ascii="TimesNewRomanPSMT" w:hAnsi="TimesNewRomanPSMT" w:cs="TimesNewRomanPSMT"/>
          <w:color w:val="000000"/>
          <w:sz w:val="24"/>
          <w:szCs w:val="24"/>
        </w:rPr>
        <w:t xml:space="preserve"> SPORTSMAN INTERMEDIATE</w:t>
      </w:r>
    </w:p>
    <w:p w14:paraId="09008E9B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*(nehodící se škrtněte)</w:t>
      </w:r>
    </w:p>
    <w:p w14:paraId="1343C94B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6B74DF" w14:textId="1CDE327E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Typ kluzáku:</w:t>
      </w:r>
    </w:p>
    <w:p w14:paraId="1CC6ED65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6F816E" w14:textId="7F9BF304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Imatrikulační značka:</w:t>
      </w:r>
    </w:p>
    <w:p w14:paraId="23D3637A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8CE2C4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C51A85" w14:textId="745651CC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Podpisem přihlášky účastník současně vyjadřuje svůj souhlas s tím, aby jeho osobní údaje</w:t>
      </w:r>
    </w:p>
    <w:p w14:paraId="1A975E0C" w14:textId="77777777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byly použity pro potřebu organizačního štábu.</w:t>
      </w:r>
    </w:p>
    <w:p w14:paraId="61F42A10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F13A15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1C226E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67C793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FFC468" w14:textId="094E2ED8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dne:</w:t>
      </w:r>
    </w:p>
    <w:p w14:paraId="2D43158F" w14:textId="77777777" w:rsidR="003F4749" w:rsidRDefault="003F4749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9CB46D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8C22DDA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4EDD70A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7ACBE0" w14:textId="77777777" w:rsidR="001C6943" w:rsidRDefault="001C6943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1E9FA6" w14:textId="035F5634" w:rsidR="00BC2686" w:rsidRDefault="00BC2686" w:rsidP="00BC26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………………………….</w:t>
      </w:r>
    </w:p>
    <w:p w14:paraId="5B81E91E" w14:textId="6EFE8B3D" w:rsidR="00A57510" w:rsidRPr="00BC2686" w:rsidRDefault="00BC2686" w:rsidP="00BC2686">
      <w:r>
        <w:rPr>
          <w:rFonts w:ascii="TimesNewRomanPSMT" w:hAnsi="TimesNewRomanPSMT" w:cs="TimesNewRomanPSMT"/>
          <w:color w:val="000000"/>
          <w:sz w:val="24"/>
          <w:szCs w:val="24"/>
        </w:rPr>
        <w:t>Soutěžící</w:t>
      </w:r>
    </w:p>
    <w:sectPr w:rsidR="00A57510" w:rsidRPr="00BC2686" w:rsidSect="00492F09">
      <w:footerReference w:type="default" r:id="rId13"/>
      <w:pgSz w:w="11906" w:h="16838"/>
      <w:pgMar w:top="993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D7A0" w14:textId="77777777" w:rsidR="00466F2E" w:rsidRDefault="00466F2E" w:rsidP="004747C9">
      <w:r>
        <w:separator/>
      </w:r>
    </w:p>
  </w:endnote>
  <w:endnote w:type="continuationSeparator" w:id="0">
    <w:p w14:paraId="498ABF73" w14:textId="77777777" w:rsidR="00466F2E" w:rsidRDefault="00466F2E" w:rsidP="004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20B0604020202020204"/>
    <w:charset w:val="00"/>
    <w:family w:val="roman"/>
    <w:pitch w:val="default"/>
    <w:sig w:usb0="00000001" w:usb1="00000000" w:usb2="00000000" w:usb3="00000000" w:csb0="00000003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TimesNewRomanPS-BoldItalicMT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43"/>
      <w:docPartObj>
        <w:docPartGallery w:val="Page Numbers (Bottom of Page)"/>
        <w:docPartUnique/>
      </w:docPartObj>
    </w:sdtPr>
    <w:sdtContent>
      <w:p w14:paraId="4CB2FC2A" w14:textId="77777777" w:rsidR="00492F09" w:rsidRDefault="009F14E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0BC7D" w14:textId="77777777" w:rsidR="00492F09" w:rsidRDefault="00492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732F" w14:textId="77777777" w:rsidR="00466F2E" w:rsidRDefault="00466F2E" w:rsidP="004747C9">
      <w:r>
        <w:separator/>
      </w:r>
    </w:p>
  </w:footnote>
  <w:footnote w:type="continuationSeparator" w:id="0">
    <w:p w14:paraId="2F5854C0" w14:textId="77777777" w:rsidR="00466F2E" w:rsidRDefault="00466F2E" w:rsidP="0047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EC5"/>
    <w:multiLevelType w:val="multilevel"/>
    <w:tmpl w:val="B8A2B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E2194"/>
    <w:multiLevelType w:val="hybridMultilevel"/>
    <w:tmpl w:val="79DA00C4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 w15:restartNumberingAfterBreak="0">
    <w:nsid w:val="221B0CCF"/>
    <w:multiLevelType w:val="hybridMultilevel"/>
    <w:tmpl w:val="157803E8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823CE6"/>
    <w:multiLevelType w:val="hybridMultilevel"/>
    <w:tmpl w:val="D9960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CEA"/>
    <w:multiLevelType w:val="hybridMultilevel"/>
    <w:tmpl w:val="C0226D3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BC5EF9"/>
    <w:multiLevelType w:val="hybridMultilevel"/>
    <w:tmpl w:val="C5223A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5E72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140BD"/>
    <w:multiLevelType w:val="hybridMultilevel"/>
    <w:tmpl w:val="C554C9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809F1"/>
    <w:multiLevelType w:val="hybridMultilevel"/>
    <w:tmpl w:val="3F54D6A6"/>
    <w:lvl w:ilvl="0" w:tplc="7D886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E24"/>
    <w:multiLevelType w:val="hybridMultilevel"/>
    <w:tmpl w:val="55FE43C4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78B453E1"/>
    <w:multiLevelType w:val="hybridMultilevel"/>
    <w:tmpl w:val="BA366002"/>
    <w:lvl w:ilvl="0" w:tplc="FD1818E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35DD"/>
    <w:multiLevelType w:val="hybridMultilevel"/>
    <w:tmpl w:val="0AC0C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69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71682"/>
    <w:multiLevelType w:val="hybridMultilevel"/>
    <w:tmpl w:val="C1B03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0716306">
    <w:abstractNumId w:val="3"/>
  </w:num>
  <w:num w:numId="2" w16cid:durableId="1478259067">
    <w:abstractNumId w:val="2"/>
  </w:num>
  <w:num w:numId="3" w16cid:durableId="107061188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358308">
    <w:abstractNumId w:val="4"/>
  </w:num>
  <w:num w:numId="5" w16cid:durableId="1404597215">
    <w:abstractNumId w:val="10"/>
  </w:num>
  <w:num w:numId="6" w16cid:durableId="2089764970">
    <w:abstractNumId w:val="11"/>
  </w:num>
  <w:num w:numId="7" w16cid:durableId="1597010596">
    <w:abstractNumId w:val="6"/>
  </w:num>
  <w:num w:numId="8" w16cid:durableId="763841506">
    <w:abstractNumId w:val="1"/>
  </w:num>
  <w:num w:numId="9" w16cid:durableId="2051998127">
    <w:abstractNumId w:val="7"/>
  </w:num>
  <w:num w:numId="10" w16cid:durableId="1379941178">
    <w:abstractNumId w:val="8"/>
  </w:num>
  <w:num w:numId="11" w16cid:durableId="11419893">
    <w:abstractNumId w:val="0"/>
  </w:num>
  <w:num w:numId="12" w16cid:durableId="872808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E"/>
    <w:rsid w:val="000064BB"/>
    <w:rsid w:val="00012E04"/>
    <w:rsid w:val="000148F8"/>
    <w:rsid w:val="000178D1"/>
    <w:rsid w:val="000236D8"/>
    <w:rsid w:val="00040C8D"/>
    <w:rsid w:val="00042190"/>
    <w:rsid w:val="00082900"/>
    <w:rsid w:val="000D5E3F"/>
    <w:rsid w:val="000E634D"/>
    <w:rsid w:val="000F0FBC"/>
    <w:rsid w:val="00107D15"/>
    <w:rsid w:val="00125D1E"/>
    <w:rsid w:val="00144FE6"/>
    <w:rsid w:val="001A044A"/>
    <w:rsid w:val="001C6943"/>
    <w:rsid w:val="001D4ED8"/>
    <w:rsid w:val="001D5688"/>
    <w:rsid w:val="001D721C"/>
    <w:rsid w:val="001E1EEA"/>
    <w:rsid w:val="001F3727"/>
    <w:rsid w:val="00215B78"/>
    <w:rsid w:val="00226020"/>
    <w:rsid w:val="00247AAB"/>
    <w:rsid w:val="0026597C"/>
    <w:rsid w:val="00272DF2"/>
    <w:rsid w:val="002A11FC"/>
    <w:rsid w:val="002C6738"/>
    <w:rsid w:val="002F3925"/>
    <w:rsid w:val="003048F8"/>
    <w:rsid w:val="00327843"/>
    <w:rsid w:val="00363D68"/>
    <w:rsid w:val="0037184C"/>
    <w:rsid w:val="0037432E"/>
    <w:rsid w:val="003819F1"/>
    <w:rsid w:val="003856CB"/>
    <w:rsid w:val="00395EB4"/>
    <w:rsid w:val="003C008B"/>
    <w:rsid w:val="003F4749"/>
    <w:rsid w:val="00406658"/>
    <w:rsid w:val="004208B4"/>
    <w:rsid w:val="00432E3B"/>
    <w:rsid w:val="00443087"/>
    <w:rsid w:val="00452D36"/>
    <w:rsid w:val="00452FEA"/>
    <w:rsid w:val="004539B4"/>
    <w:rsid w:val="00466F2E"/>
    <w:rsid w:val="004747C9"/>
    <w:rsid w:val="00492066"/>
    <w:rsid w:val="00492F09"/>
    <w:rsid w:val="004956F7"/>
    <w:rsid w:val="004D21CE"/>
    <w:rsid w:val="004D54D3"/>
    <w:rsid w:val="005202CC"/>
    <w:rsid w:val="0055278F"/>
    <w:rsid w:val="00577C40"/>
    <w:rsid w:val="005815C2"/>
    <w:rsid w:val="005821E2"/>
    <w:rsid w:val="005B7268"/>
    <w:rsid w:val="005C20FD"/>
    <w:rsid w:val="005E1E51"/>
    <w:rsid w:val="005F2B92"/>
    <w:rsid w:val="00616729"/>
    <w:rsid w:val="00632916"/>
    <w:rsid w:val="006376B6"/>
    <w:rsid w:val="00647ED1"/>
    <w:rsid w:val="00683421"/>
    <w:rsid w:val="00686FB5"/>
    <w:rsid w:val="006B59B7"/>
    <w:rsid w:val="006D325D"/>
    <w:rsid w:val="006E090A"/>
    <w:rsid w:val="007414A4"/>
    <w:rsid w:val="00741B54"/>
    <w:rsid w:val="00743BFE"/>
    <w:rsid w:val="0075634A"/>
    <w:rsid w:val="00793B5D"/>
    <w:rsid w:val="007B6D0F"/>
    <w:rsid w:val="007C547B"/>
    <w:rsid w:val="007D07F6"/>
    <w:rsid w:val="007E1D00"/>
    <w:rsid w:val="007E5D7C"/>
    <w:rsid w:val="007E6ACB"/>
    <w:rsid w:val="007E718F"/>
    <w:rsid w:val="00816117"/>
    <w:rsid w:val="00831CD6"/>
    <w:rsid w:val="00856821"/>
    <w:rsid w:val="00857CF5"/>
    <w:rsid w:val="00876526"/>
    <w:rsid w:val="008B5702"/>
    <w:rsid w:val="008C6E07"/>
    <w:rsid w:val="008E62E4"/>
    <w:rsid w:val="00906C4A"/>
    <w:rsid w:val="00915ED5"/>
    <w:rsid w:val="00962802"/>
    <w:rsid w:val="00972EA6"/>
    <w:rsid w:val="00977102"/>
    <w:rsid w:val="00985416"/>
    <w:rsid w:val="00985BDA"/>
    <w:rsid w:val="009B1F98"/>
    <w:rsid w:val="009C7221"/>
    <w:rsid w:val="009D55EE"/>
    <w:rsid w:val="009F14E3"/>
    <w:rsid w:val="009F7E84"/>
    <w:rsid w:val="00A16639"/>
    <w:rsid w:val="00A17F02"/>
    <w:rsid w:val="00A4479E"/>
    <w:rsid w:val="00A57510"/>
    <w:rsid w:val="00A610FD"/>
    <w:rsid w:val="00A64AC7"/>
    <w:rsid w:val="00A67099"/>
    <w:rsid w:val="00A72423"/>
    <w:rsid w:val="00A961B5"/>
    <w:rsid w:val="00AA1BAC"/>
    <w:rsid w:val="00AD1CAA"/>
    <w:rsid w:val="00AF205F"/>
    <w:rsid w:val="00AF7D00"/>
    <w:rsid w:val="00B21937"/>
    <w:rsid w:val="00B309BD"/>
    <w:rsid w:val="00B37561"/>
    <w:rsid w:val="00B43246"/>
    <w:rsid w:val="00B549CA"/>
    <w:rsid w:val="00B7309D"/>
    <w:rsid w:val="00B77CCE"/>
    <w:rsid w:val="00B870AA"/>
    <w:rsid w:val="00B92B61"/>
    <w:rsid w:val="00BC0AD7"/>
    <w:rsid w:val="00BC2686"/>
    <w:rsid w:val="00BC7E49"/>
    <w:rsid w:val="00BD242A"/>
    <w:rsid w:val="00BD5B97"/>
    <w:rsid w:val="00C40784"/>
    <w:rsid w:val="00C646B2"/>
    <w:rsid w:val="00C83075"/>
    <w:rsid w:val="00CB26C8"/>
    <w:rsid w:val="00CB423C"/>
    <w:rsid w:val="00CB5AA5"/>
    <w:rsid w:val="00CC201D"/>
    <w:rsid w:val="00CF1156"/>
    <w:rsid w:val="00CF7ADC"/>
    <w:rsid w:val="00D01B54"/>
    <w:rsid w:val="00D26EC2"/>
    <w:rsid w:val="00D337BF"/>
    <w:rsid w:val="00D5370D"/>
    <w:rsid w:val="00D715C0"/>
    <w:rsid w:val="00D724A2"/>
    <w:rsid w:val="00DB35A0"/>
    <w:rsid w:val="00DB7270"/>
    <w:rsid w:val="00DC1F9C"/>
    <w:rsid w:val="00E0685F"/>
    <w:rsid w:val="00E168E8"/>
    <w:rsid w:val="00E37DC6"/>
    <w:rsid w:val="00E478B0"/>
    <w:rsid w:val="00E6538C"/>
    <w:rsid w:val="00E70DD8"/>
    <w:rsid w:val="00E715A1"/>
    <w:rsid w:val="00EA4482"/>
    <w:rsid w:val="00EB5DB9"/>
    <w:rsid w:val="00ED79B1"/>
    <w:rsid w:val="00EF6258"/>
    <w:rsid w:val="00F012FC"/>
    <w:rsid w:val="00F0433C"/>
    <w:rsid w:val="00F12151"/>
    <w:rsid w:val="00F339C4"/>
    <w:rsid w:val="00F5486A"/>
    <w:rsid w:val="00F84D9F"/>
    <w:rsid w:val="00FB3645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D333"/>
  <w15:docId w15:val="{0D616861-D27A-4B8A-9C8E-F9BEF538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4A4"/>
  </w:style>
  <w:style w:type="paragraph" w:styleId="Nadpis1">
    <w:name w:val="heading 1"/>
    <w:basedOn w:val="Normln"/>
    <w:next w:val="Normln"/>
    <w:link w:val="Nadpis1Char"/>
    <w:uiPriority w:val="9"/>
    <w:qFormat/>
    <w:rsid w:val="00BD5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1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219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4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4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7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4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7C9"/>
  </w:style>
  <w:style w:type="paragraph" w:styleId="Zpat">
    <w:name w:val="footer"/>
    <w:basedOn w:val="Normln"/>
    <w:link w:val="ZpatChar"/>
    <w:uiPriority w:val="99"/>
    <w:unhideWhenUsed/>
    <w:rsid w:val="00474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7C9"/>
  </w:style>
  <w:style w:type="character" w:customStyle="1" w:styleId="Nadpis1Char">
    <w:name w:val="Nadpis 1 Char"/>
    <w:basedOn w:val="Standardnpsmoodstavce"/>
    <w:link w:val="Nadpis1"/>
    <w:uiPriority w:val="9"/>
    <w:rsid w:val="00B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">
    <w:name w:val="Char Char Char Char Char Char"/>
    <w:basedOn w:val="Normln"/>
    <w:rsid w:val="00363D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Normln"/>
    <w:rsid w:val="00A575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A5751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19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B2193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21937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19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21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19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2193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B219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2193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B2193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219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33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1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r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1A168-91B4-47AF-86F1-5E72E5F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Mrzenova</dc:creator>
  <cp:keywords/>
  <dc:description/>
  <cp:lastModifiedBy>MCH</cp:lastModifiedBy>
  <cp:revision>8</cp:revision>
  <cp:lastPrinted>2022-05-04T21:02:00Z</cp:lastPrinted>
  <dcterms:created xsi:type="dcterms:W3CDTF">2023-05-11T21:38:00Z</dcterms:created>
  <dcterms:modified xsi:type="dcterms:W3CDTF">2023-05-12T13:10:00Z</dcterms:modified>
</cp:coreProperties>
</file>